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rFonts w:hint="eastAsia" w:ascii="黑体" w:hAnsi="黑体" w:eastAsia="黑体" w:cs="仿宋_GB2312"/>
          <w:sz w:val="28"/>
          <w:szCs w:val="28"/>
        </w:rPr>
        <w:t>附件3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40"/>
          <w:szCs w:val="40"/>
        </w:rPr>
        <w:t>服务基层项目人员审核表</w:t>
      </w:r>
    </w:p>
    <w:tbl>
      <w:tblPr>
        <w:tblStyle w:val="5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服务基层项</w:t>
            </w:r>
            <w:r>
              <w:rPr>
                <w:rStyle w:val="7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</w:t>
            </w:r>
            <w:r>
              <w:rPr>
                <w:rStyle w:val="7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（盖章）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派出单位意</w:t>
            </w:r>
            <w:r>
              <w:rPr>
                <w:rStyle w:val="7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（盖章）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说明</w:t>
            </w:r>
            <w:r>
              <w:rPr>
                <w:rFonts w:hint="eastAsia" w:ascii="宋体" w:hAnsi="宋体" w:cs="宋体"/>
                <w:sz w:val="18"/>
                <w:szCs w:val="21"/>
              </w:rPr>
              <w:t>：1.大学生村官在“服务地审核意见”栏内需由服务单位和乡镇主管部门分别盖章，“派出单位意见”栏内需由市县两级组织部门审核盖章。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2.“农村特岗教师计划”到2021年11月26日服务期满、未取得合格证书的，需在“服务地审核意见”栏内填写服务地意见和县级主管部门同意报考意见，“派出单位意见”栏内需由省教育厅审核盖章。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3.“西部计划”、“晋西北计划”、2010年（不含)以前参加“三支一扶”计划，到2021年11月26日服务期满、未取得合格证书的，“服务地审核意见”栏内需由服务单位和县级主管部门分别盖章，“派出单位意见”栏内需由山西团省委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4.2010年及其以后参加“三支一扶”计划，到2021年11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21"/>
              </w:rPr>
              <w:t>月26日服务期满、未取得合格证书的，“服务地审核意见”栏内需服务单位和县级人社部门盖章，“派出单位意见”栏内需由省人社厅审核盖章。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5.参加“农业技术推广服务特设岗位”计划项目到2021年11月26日服务期满的未取得合格证书的，“服务地审核意见”栏内需服务地县级农业主管部门、县级人</w:t>
            </w:r>
            <w:r>
              <w:rPr>
                <w:rFonts w:hint="eastAsia" w:ascii="宋体" w:hAnsi="宋体" w:cs="宋体"/>
                <w:sz w:val="18"/>
                <w:szCs w:val="21"/>
                <w:lang w:eastAsia="zh-CN"/>
              </w:rPr>
              <w:t>社</w:t>
            </w:r>
            <w:r>
              <w:rPr>
                <w:rFonts w:hint="eastAsia" w:ascii="宋体" w:hAnsi="宋体" w:cs="宋体"/>
                <w:sz w:val="18"/>
                <w:szCs w:val="21"/>
              </w:rPr>
              <w:t>部门盖章，“派出单位意见”栏内需由市级农业主管部门审核盖章。</w:t>
            </w:r>
          </w:p>
          <w:p>
            <w:pPr>
              <w:widowControl/>
              <w:spacing w:line="260" w:lineRule="exact"/>
              <w:ind w:firstLine="360" w:firstLineChars="200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6.“山西省政府购买基层公共服务岗位”人员</w:t>
            </w:r>
            <w:r>
              <w:rPr>
                <w:rFonts w:hint="eastAsia" w:ascii="宋体" w:hAnsi="宋体" w:cs="宋体"/>
                <w:sz w:val="18"/>
                <w:szCs w:val="21"/>
                <w:lang w:eastAsia="zh-CN"/>
              </w:rPr>
              <w:t>未取得</w:t>
            </w:r>
            <w:r>
              <w:rPr>
                <w:rFonts w:hint="eastAsia" w:ascii="宋体" w:hAnsi="宋体" w:cs="宋体"/>
                <w:sz w:val="18"/>
                <w:szCs w:val="21"/>
              </w:rPr>
              <w:t>合格证书的，“服务地审核意见”栏内需服务单位及主管部门盖章，“派出单位意见”栏内需由所在县级人社部门审核盖章。</w:t>
            </w:r>
          </w:p>
        </w:tc>
      </w:tr>
    </w:tbl>
    <w:p>
      <w:pPr>
        <w:tabs>
          <w:tab w:val="left" w:pos="1583"/>
        </w:tabs>
        <w:jc w:val="left"/>
      </w:pPr>
    </w:p>
    <w:sectPr>
      <w:pgSz w:w="11906" w:h="16838"/>
      <w:pgMar w:top="1304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625"/>
    <w:rsid w:val="00303625"/>
    <w:rsid w:val="00714672"/>
    <w:rsid w:val="00D86A1A"/>
    <w:rsid w:val="016A4EA8"/>
    <w:rsid w:val="0D136ED1"/>
    <w:rsid w:val="33AA16B4"/>
    <w:rsid w:val="36172BB9"/>
    <w:rsid w:val="665A78AA"/>
    <w:rsid w:val="7C7D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41"/>
    <w:basedOn w:val="6"/>
    <w:qFormat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762</Characters>
  <Lines>6</Lines>
  <Paragraphs>1</Paragraphs>
  <TotalTime>10</TotalTime>
  <ScaleCrop>false</ScaleCrop>
  <LinksUpToDate>false</LinksUpToDate>
  <CharactersWithSpaces>894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2021-11-23T05:40:00Z</dcterms:created>
  <dcterms:modified xsi:type="dcterms:W3CDTF">2021-11-25T08:21:05Z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EC1BCFF5D11D4BED9CDF458A7FE9DB2D</vt:lpwstr>
  </property>
</Properties>
</file>