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CI原理与实务</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18001</w:t>
      </w:r>
    </w:p>
    <w:p>
      <w:pPr>
        <w:rPr>
          <w:rFonts w:hint="eastAsia" w:ascii="宋体" w:hAnsi="宋体"/>
          <w:sz w:val="24"/>
        </w:rPr>
      </w:pPr>
    </w:p>
    <w:p>
      <w:pPr>
        <w:jc w:val="center"/>
        <w:rPr>
          <w:rFonts w:ascii="宋体"/>
          <w:sz w:val="24"/>
        </w:rPr>
      </w:pPr>
    </w:p>
    <w:p>
      <w:pPr>
        <w:spacing w:line="360" w:lineRule="auto"/>
        <w:jc w:val="center"/>
        <w:rPr>
          <w:rFonts w:ascii="宋体"/>
          <w:sz w:val="24"/>
        </w:rPr>
      </w:pPr>
      <w:r>
        <w:rPr>
          <w:rFonts w:hint="eastAsia" w:ascii="宋体" w:hAnsi="宋体"/>
          <w:sz w:val="24"/>
        </w:rPr>
        <w:t>第一部分</w:t>
      </w:r>
      <w:r>
        <w:rPr>
          <w:rFonts w:ascii="宋体" w:hAnsi="宋体"/>
          <w:sz w:val="24"/>
        </w:rPr>
        <w:t xml:space="preserve">  </w:t>
      </w:r>
      <w:r>
        <w:rPr>
          <w:rFonts w:hint="eastAsia" w:ascii="宋体" w:hAnsi="宋体"/>
          <w:sz w:val="24"/>
        </w:rPr>
        <w:t>课程性质与目标</w:t>
      </w:r>
    </w:p>
    <w:p>
      <w:pPr>
        <w:spacing w:line="360" w:lineRule="auto"/>
        <w:rPr>
          <w:rFonts w:ascii="宋体"/>
          <w:sz w:val="24"/>
        </w:rPr>
      </w:pPr>
      <w:r>
        <w:rPr>
          <w:rFonts w:hint="eastAsia" w:ascii="宋体" w:hAnsi="宋体"/>
          <w:sz w:val="24"/>
        </w:rPr>
        <w:t>一、课程性质与特点</w:t>
      </w:r>
    </w:p>
    <w:p>
      <w:pPr>
        <w:spacing w:line="360" w:lineRule="auto"/>
        <w:ind w:firstLine="435"/>
        <w:rPr>
          <w:rFonts w:ascii="宋体"/>
          <w:bCs/>
          <w:sz w:val="24"/>
        </w:rPr>
      </w:pPr>
      <w:r>
        <w:rPr>
          <w:rFonts w:hint="eastAsia" w:ascii="宋体" w:hAnsi="宋体"/>
          <w:bCs/>
          <w:sz w:val="24"/>
        </w:rPr>
        <w:t>《</w:t>
      </w:r>
      <w:r>
        <w:rPr>
          <w:rFonts w:ascii="宋体" w:hAnsi="宋体"/>
          <w:bCs/>
          <w:sz w:val="24"/>
        </w:rPr>
        <w:t>CI</w:t>
      </w:r>
      <w:r>
        <w:rPr>
          <w:rFonts w:hint="eastAsia" w:ascii="宋体" w:hAnsi="宋体"/>
          <w:bCs/>
          <w:sz w:val="24"/>
        </w:rPr>
        <w:t>原理与实务》是自考广告学专业考生的专业选考课。通过学习，使考生了解并掌握企业形象设计的基本原理和操作方法，并能进行相关的企业形象设计。该课程内容详实丰富，体系完善。</w:t>
      </w:r>
    </w:p>
    <w:p>
      <w:pPr>
        <w:spacing w:line="360" w:lineRule="auto"/>
        <w:rPr>
          <w:rFonts w:ascii="宋体"/>
          <w:sz w:val="24"/>
        </w:rPr>
      </w:pPr>
      <w:r>
        <w:rPr>
          <w:rFonts w:hint="eastAsia" w:ascii="宋体" w:hAnsi="宋体"/>
          <w:sz w:val="24"/>
        </w:rPr>
        <w:t>二、课程目标与基本要求</w:t>
      </w:r>
    </w:p>
    <w:p>
      <w:pPr>
        <w:spacing w:line="360" w:lineRule="auto"/>
        <w:rPr>
          <w:rFonts w:ascii="宋体"/>
          <w:sz w:val="24"/>
        </w:rPr>
      </w:pPr>
      <w:r>
        <w:rPr>
          <w:rFonts w:ascii="宋体" w:hAnsi="宋体"/>
          <w:sz w:val="24"/>
        </w:rPr>
        <w:t xml:space="preserve">    </w:t>
      </w:r>
      <w:r>
        <w:rPr>
          <w:rFonts w:hint="eastAsia" w:ascii="宋体" w:hAnsi="宋体"/>
          <w:sz w:val="24"/>
        </w:rPr>
        <w:t>本课程要求考生系统掌握</w:t>
      </w:r>
      <w:r>
        <w:rPr>
          <w:rFonts w:ascii="宋体" w:hAnsi="宋体"/>
          <w:sz w:val="24"/>
        </w:rPr>
        <w:t>CI</w:t>
      </w:r>
      <w:r>
        <w:rPr>
          <w:rFonts w:hint="eastAsia" w:ascii="宋体" w:hAnsi="宋体"/>
          <w:sz w:val="24"/>
        </w:rPr>
        <w:t>基本原理和运作的规律，具备较强的形象设计与管理能力，并能具备一定的实操本领。</w:t>
      </w:r>
    </w:p>
    <w:p>
      <w:pPr>
        <w:spacing w:line="360" w:lineRule="auto"/>
        <w:rPr>
          <w:rFonts w:ascii="宋体"/>
          <w:sz w:val="24"/>
        </w:rPr>
      </w:pPr>
      <w:r>
        <w:rPr>
          <w:rFonts w:hint="eastAsia" w:ascii="宋体" w:hAnsi="宋体"/>
          <w:sz w:val="24"/>
        </w:rPr>
        <w:t>三、与本专业其他课程的关系</w:t>
      </w:r>
    </w:p>
    <w:p>
      <w:pPr>
        <w:spacing w:line="360" w:lineRule="auto"/>
        <w:ind w:firstLine="435"/>
        <w:rPr>
          <w:rFonts w:ascii="宋体"/>
          <w:bCs/>
          <w:sz w:val="24"/>
        </w:rPr>
      </w:pPr>
      <w:r>
        <w:rPr>
          <w:rFonts w:hint="eastAsia" w:ascii="宋体" w:hAnsi="宋体"/>
          <w:bCs/>
          <w:sz w:val="24"/>
        </w:rPr>
        <w:t>《</w:t>
      </w:r>
      <w:r>
        <w:rPr>
          <w:rFonts w:ascii="宋体" w:hAnsi="宋体"/>
          <w:bCs/>
          <w:sz w:val="24"/>
        </w:rPr>
        <w:t>CI</w:t>
      </w:r>
      <w:r>
        <w:rPr>
          <w:rFonts w:hint="eastAsia" w:ascii="宋体" w:hAnsi="宋体"/>
          <w:bCs/>
          <w:sz w:val="24"/>
        </w:rPr>
        <w:t>原理与实务》课程是在掌握广告基本原理和运作规律及相关法律法规的基础上，培养考生进行企业形象设计，实施企业形象战略的专业课。所以需要考生配合阅读相关的广告学课程，如《广告伦理与法规》、《广告经营与管理学》。企业整体形象设计和企业品牌家族形象设计为本课程的重点和难点。</w:t>
      </w:r>
    </w:p>
    <w:p>
      <w:pPr>
        <w:spacing w:line="360" w:lineRule="auto"/>
        <w:ind w:firstLine="435"/>
        <w:rPr>
          <w:rFonts w:ascii="宋体"/>
          <w:bCs/>
          <w:sz w:val="24"/>
        </w:rPr>
      </w:pPr>
    </w:p>
    <w:p>
      <w:pPr>
        <w:spacing w:line="360" w:lineRule="auto"/>
        <w:jc w:val="center"/>
        <w:rPr>
          <w:rFonts w:ascii="宋体"/>
          <w:sz w:val="24"/>
        </w:rPr>
      </w:pPr>
      <w:r>
        <w:rPr>
          <w:rFonts w:hint="eastAsia" w:ascii="宋体" w:hAnsi="宋体"/>
          <w:sz w:val="24"/>
        </w:rPr>
        <w:t>第二部分</w:t>
      </w:r>
      <w:r>
        <w:rPr>
          <w:rFonts w:ascii="宋体" w:hAnsi="宋体"/>
          <w:sz w:val="24"/>
        </w:rPr>
        <w:t xml:space="preserve">  </w:t>
      </w:r>
      <w:r>
        <w:rPr>
          <w:rFonts w:hint="eastAsia" w:ascii="宋体" w:hAnsi="宋体"/>
          <w:sz w:val="24"/>
        </w:rPr>
        <w:t>考核内容与考核目标</w:t>
      </w:r>
    </w:p>
    <w:p>
      <w:pPr>
        <w:spacing w:line="360" w:lineRule="auto"/>
        <w:jc w:val="center"/>
        <w:rPr>
          <w:rFonts w:ascii="宋体"/>
          <w:sz w:val="24"/>
        </w:rPr>
      </w:pPr>
      <w:r>
        <w:rPr>
          <w:rFonts w:hint="eastAsia" w:ascii="宋体" w:hAnsi="宋体"/>
          <w:sz w:val="24"/>
        </w:rPr>
        <w:t>第一章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了解</w:t>
      </w:r>
      <w:r>
        <w:rPr>
          <w:rFonts w:ascii="宋体" w:hAnsi="宋体"/>
          <w:bCs/>
          <w:sz w:val="24"/>
        </w:rPr>
        <w:t>CI</w:t>
      </w:r>
      <w:r>
        <w:rPr>
          <w:rFonts w:hint="eastAsia" w:ascii="宋体" w:hAnsi="宋体"/>
          <w:bCs/>
          <w:sz w:val="24"/>
        </w:rPr>
        <w:t>的内涵，理解</w:t>
      </w:r>
      <w:r>
        <w:rPr>
          <w:rFonts w:ascii="宋体" w:hAnsi="宋体"/>
          <w:bCs/>
          <w:sz w:val="24"/>
        </w:rPr>
        <w:t>CI</w:t>
      </w:r>
      <w:r>
        <w:rPr>
          <w:rFonts w:hint="eastAsia" w:ascii="宋体" w:hAnsi="宋体"/>
          <w:bCs/>
          <w:sz w:val="24"/>
        </w:rPr>
        <w:t>的实质及其与复杂科学的关系。</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w:t>
      </w:r>
      <w:r>
        <w:rPr>
          <w:rFonts w:ascii="宋体" w:hAnsi="宋体"/>
          <w:bCs/>
          <w:sz w:val="24"/>
        </w:rPr>
        <w:t>CI</w:t>
      </w:r>
      <w:r>
        <w:rPr>
          <w:rFonts w:hint="eastAsia" w:ascii="宋体" w:hAnsi="宋体"/>
          <w:bCs/>
          <w:sz w:val="24"/>
        </w:rPr>
        <w:t>的涵义（重点）</w:t>
      </w:r>
    </w:p>
    <w:p>
      <w:pPr>
        <w:spacing w:line="360" w:lineRule="auto"/>
        <w:ind w:firstLine="720" w:firstLineChars="300"/>
        <w:rPr>
          <w:rFonts w:ascii="宋体"/>
          <w:bCs/>
          <w:sz w:val="24"/>
        </w:rPr>
      </w:pPr>
      <w:r>
        <w:rPr>
          <w:rFonts w:hint="eastAsia" w:ascii="宋体" w:hAnsi="宋体"/>
          <w:bCs/>
          <w:sz w:val="24"/>
        </w:rPr>
        <w:t>识记：</w:t>
      </w:r>
      <w:r>
        <w:rPr>
          <w:rFonts w:ascii="宋体" w:hAnsi="宋体"/>
          <w:bCs/>
          <w:sz w:val="24"/>
        </w:rPr>
        <w:t>CI</w:t>
      </w:r>
      <w:r>
        <w:rPr>
          <w:rFonts w:hint="eastAsia" w:ascii="宋体" w:hAnsi="宋体"/>
          <w:bCs/>
          <w:sz w:val="24"/>
        </w:rPr>
        <w:t>的基本涵义</w:t>
      </w:r>
    </w:p>
    <w:p>
      <w:pPr>
        <w:spacing w:line="360" w:lineRule="auto"/>
        <w:ind w:firstLine="720" w:firstLineChars="300"/>
        <w:rPr>
          <w:rFonts w:ascii="宋体"/>
          <w:bCs/>
          <w:sz w:val="24"/>
        </w:rPr>
      </w:pPr>
      <w:r>
        <w:rPr>
          <w:rFonts w:hint="eastAsia" w:ascii="宋体" w:hAnsi="宋体"/>
          <w:bCs/>
          <w:sz w:val="24"/>
        </w:rPr>
        <w:t>理解：企业形象的内涵问题</w:t>
      </w:r>
    </w:p>
    <w:p>
      <w:pPr>
        <w:spacing w:line="360" w:lineRule="auto"/>
        <w:ind w:firstLine="720" w:firstLineChars="300"/>
        <w:rPr>
          <w:rFonts w:ascii="宋体"/>
          <w:bCs/>
          <w:sz w:val="24"/>
        </w:rPr>
      </w:pPr>
      <w:r>
        <w:rPr>
          <w:rFonts w:hint="eastAsia" w:ascii="宋体" w:hAnsi="宋体"/>
          <w:bCs/>
          <w:sz w:val="24"/>
        </w:rPr>
        <w:t>应用：掌握了解相关成熟的企业</w:t>
      </w:r>
      <w:r>
        <w:rPr>
          <w:rFonts w:ascii="宋体" w:hAnsi="宋体"/>
          <w:bCs/>
          <w:sz w:val="24"/>
        </w:rPr>
        <w:t>CI</w:t>
      </w:r>
      <w:r>
        <w:rPr>
          <w:rFonts w:hint="eastAsia" w:ascii="宋体" w:hAnsi="宋体"/>
          <w:bCs/>
          <w:sz w:val="24"/>
        </w:rPr>
        <w:t>系统</w:t>
      </w:r>
    </w:p>
    <w:p>
      <w:pPr>
        <w:spacing w:line="360" w:lineRule="auto"/>
        <w:rPr>
          <w:rFonts w:ascii="宋体"/>
          <w:bCs/>
          <w:sz w:val="24"/>
        </w:rPr>
      </w:pPr>
      <w:r>
        <w:rPr>
          <w:rFonts w:hint="eastAsia" w:ascii="宋体" w:hAnsi="宋体"/>
          <w:bCs/>
          <w:sz w:val="24"/>
        </w:rPr>
        <w:t>（二）</w:t>
      </w:r>
      <w:r>
        <w:rPr>
          <w:rFonts w:ascii="宋体" w:hAnsi="宋体"/>
          <w:bCs/>
          <w:sz w:val="24"/>
        </w:rPr>
        <w:t>CI</w:t>
      </w:r>
      <w:r>
        <w:rPr>
          <w:rFonts w:hint="eastAsia" w:ascii="宋体" w:hAnsi="宋体"/>
          <w:bCs/>
          <w:sz w:val="24"/>
        </w:rPr>
        <w:t>的兴起与发展（一般）</w:t>
      </w:r>
    </w:p>
    <w:p>
      <w:pPr>
        <w:spacing w:line="360" w:lineRule="auto"/>
        <w:ind w:firstLine="720" w:firstLineChars="300"/>
        <w:rPr>
          <w:rFonts w:ascii="宋体"/>
          <w:bCs/>
          <w:sz w:val="24"/>
        </w:rPr>
      </w:pPr>
      <w:r>
        <w:rPr>
          <w:rFonts w:hint="eastAsia" w:ascii="宋体" w:hAnsi="宋体"/>
          <w:bCs/>
          <w:sz w:val="24"/>
        </w:rPr>
        <w:t>识记：企业形象设计的几个时期</w:t>
      </w:r>
    </w:p>
    <w:p>
      <w:pPr>
        <w:spacing w:line="360" w:lineRule="auto"/>
        <w:ind w:firstLine="720" w:firstLineChars="300"/>
        <w:rPr>
          <w:rFonts w:ascii="宋体"/>
          <w:bCs/>
          <w:sz w:val="24"/>
        </w:rPr>
      </w:pPr>
      <w:r>
        <w:rPr>
          <w:rFonts w:hint="eastAsia" w:ascii="宋体" w:hAnsi="宋体"/>
          <w:bCs/>
          <w:sz w:val="24"/>
        </w:rPr>
        <w:t>理解：企业形象的三个要素</w:t>
      </w:r>
    </w:p>
    <w:p>
      <w:pPr>
        <w:spacing w:line="360" w:lineRule="auto"/>
        <w:ind w:firstLine="720" w:firstLineChars="300"/>
        <w:rPr>
          <w:rFonts w:ascii="宋体"/>
          <w:bCs/>
          <w:sz w:val="24"/>
        </w:rPr>
      </w:pPr>
      <w:r>
        <w:rPr>
          <w:rFonts w:hint="eastAsia" w:ascii="宋体" w:hAnsi="宋体"/>
          <w:bCs/>
          <w:sz w:val="24"/>
        </w:rPr>
        <w:t>应用：我国企业形象战略</w:t>
      </w:r>
    </w:p>
    <w:p>
      <w:pPr>
        <w:spacing w:line="360" w:lineRule="auto"/>
        <w:rPr>
          <w:rFonts w:ascii="宋体"/>
          <w:bCs/>
          <w:sz w:val="24"/>
        </w:rPr>
      </w:pPr>
      <w:r>
        <w:rPr>
          <w:rFonts w:hint="eastAsia" w:ascii="宋体" w:hAnsi="宋体"/>
          <w:bCs/>
          <w:sz w:val="24"/>
        </w:rPr>
        <w:t>（三）</w:t>
      </w:r>
      <w:r>
        <w:rPr>
          <w:rFonts w:ascii="宋体" w:hAnsi="宋体"/>
          <w:bCs/>
          <w:sz w:val="24"/>
        </w:rPr>
        <w:t>CI</w:t>
      </w:r>
      <w:r>
        <w:rPr>
          <w:rFonts w:hint="eastAsia" w:ascii="宋体" w:hAnsi="宋体"/>
          <w:bCs/>
          <w:sz w:val="24"/>
        </w:rPr>
        <w:t>的实质（重点）</w:t>
      </w:r>
    </w:p>
    <w:p>
      <w:pPr>
        <w:spacing w:line="360" w:lineRule="auto"/>
        <w:ind w:firstLine="720" w:firstLineChars="300"/>
        <w:rPr>
          <w:rFonts w:ascii="宋体"/>
          <w:bCs/>
          <w:sz w:val="24"/>
        </w:rPr>
      </w:pPr>
      <w:r>
        <w:rPr>
          <w:rFonts w:hint="eastAsia" w:ascii="宋体" w:hAnsi="宋体"/>
          <w:bCs/>
          <w:sz w:val="24"/>
        </w:rPr>
        <w:t>识记：</w:t>
      </w:r>
      <w:r>
        <w:rPr>
          <w:rFonts w:ascii="宋体" w:hAnsi="宋体"/>
          <w:bCs/>
          <w:sz w:val="24"/>
        </w:rPr>
        <w:t>CI</w:t>
      </w:r>
      <w:r>
        <w:rPr>
          <w:rFonts w:hint="eastAsia" w:ascii="宋体" w:hAnsi="宋体"/>
          <w:bCs/>
          <w:sz w:val="24"/>
        </w:rPr>
        <w:t>理论的实质</w:t>
      </w:r>
    </w:p>
    <w:p>
      <w:pPr>
        <w:spacing w:line="360" w:lineRule="auto"/>
        <w:ind w:firstLine="720" w:firstLineChars="300"/>
        <w:rPr>
          <w:rFonts w:ascii="宋体"/>
          <w:bCs/>
          <w:sz w:val="24"/>
        </w:rPr>
      </w:pPr>
      <w:r>
        <w:rPr>
          <w:rFonts w:hint="eastAsia" w:ascii="宋体" w:hAnsi="宋体"/>
          <w:bCs/>
          <w:sz w:val="24"/>
        </w:rPr>
        <w:t>理解：对企业形象理论实质的不同理解</w:t>
      </w:r>
    </w:p>
    <w:p>
      <w:pPr>
        <w:spacing w:line="360" w:lineRule="auto"/>
        <w:ind w:firstLine="720" w:firstLineChars="300"/>
        <w:rPr>
          <w:rFonts w:ascii="宋体"/>
          <w:bCs/>
          <w:sz w:val="24"/>
        </w:rPr>
      </w:pPr>
      <w:r>
        <w:rPr>
          <w:rFonts w:hint="eastAsia" w:ascii="宋体" w:hAnsi="宋体"/>
          <w:bCs/>
          <w:sz w:val="24"/>
        </w:rPr>
        <w:t>应用：</w:t>
      </w:r>
      <w:r>
        <w:rPr>
          <w:rFonts w:ascii="宋体" w:hAnsi="宋体"/>
          <w:bCs/>
          <w:sz w:val="24"/>
        </w:rPr>
        <w:t>CI</w:t>
      </w:r>
      <w:r>
        <w:rPr>
          <w:rFonts w:hint="eastAsia" w:ascii="宋体" w:hAnsi="宋体"/>
          <w:bCs/>
          <w:sz w:val="24"/>
        </w:rPr>
        <w:t>理论与市场营销之间的关系</w:t>
      </w:r>
    </w:p>
    <w:p>
      <w:pPr>
        <w:spacing w:line="360" w:lineRule="auto"/>
        <w:rPr>
          <w:rFonts w:ascii="宋体"/>
          <w:bCs/>
          <w:sz w:val="24"/>
        </w:rPr>
      </w:pPr>
      <w:r>
        <w:rPr>
          <w:rFonts w:hint="eastAsia" w:ascii="宋体" w:hAnsi="宋体"/>
          <w:bCs/>
          <w:sz w:val="24"/>
        </w:rPr>
        <w:t>（四）</w:t>
      </w:r>
      <w:r>
        <w:rPr>
          <w:rFonts w:ascii="宋体" w:hAnsi="宋体"/>
          <w:bCs/>
          <w:sz w:val="24"/>
        </w:rPr>
        <w:t>CI</w:t>
      </w:r>
      <w:r>
        <w:rPr>
          <w:rFonts w:hint="eastAsia" w:ascii="宋体" w:hAnsi="宋体"/>
          <w:bCs/>
          <w:sz w:val="24"/>
        </w:rPr>
        <w:t>与复杂科学（次重点）</w:t>
      </w:r>
    </w:p>
    <w:p>
      <w:pPr>
        <w:spacing w:line="360" w:lineRule="auto"/>
        <w:ind w:firstLine="720" w:firstLineChars="300"/>
        <w:rPr>
          <w:rFonts w:ascii="宋体"/>
          <w:bCs/>
          <w:sz w:val="24"/>
        </w:rPr>
      </w:pPr>
      <w:r>
        <w:rPr>
          <w:rFonts w:hint="eastAsia" w:ascii="宋体" w:hAnsi="宋体"/>
          <w:bCs/>
          <w:sz w:val="24"/>
        </w:rPr>
        <w:t>识记：系统的复杂性</w:t>
      </w:r>
    </w:p>
    <w:p>
      <w:pPr>
        <w:spacing w:line="360" w:lineRule="auto"/>
        <w:ind w:firstLine="720" w:firstLineChars="300"/>
        <w:rPr>
          <w:rFonts w:ascii="宋体"/>
          <w:bCs/>
          <w:sz w:val="24"/>
        </w:rPr>
      </w:pPr>
      <w:r>
        <w:rPr>
          <w:rFonts w:hint="eastAsia" w:ascii="宋体" w:hAnsi="宋体"/>
          <w:bCs/>
          <w:sz w:val="24"/>
        </w:rPr>
        <w:t>理解：研究复杂系统地基本方法</w:t>
      </w:r>
    </w:p>
    <w:p>
      <w:pPr>
        <w:spacing w:line="360" w:lineRule="auto"/>
        <w:ind w:firstLine="720" w:firstLineChars="300"/>
        <w:rPr>
          <w:rFonts w:ascii="宋体"/>
          <w:bCs/>
          <w:sz w:val="24"/>
        </w:rPr>
      </w:pPr>
      <w:r>
        <w:rPr>
          <w:rFonts w:hint="eastAsia" w:ascii="宋体" w:hAnsi="宋体"/>
          <w:bCs/>
          <w:sz w:val="24"/>
        </w:rPr>
        <w:t>应用：联系世界经济的发展过程阐述</w:t>
      </w:r>
      <w:r>
        <w:rPr>
          <w:rFonts w:ascii="宋体" w:hAnsi="宋体"/>
          <w:bCs/>
          <w:sz w:val="24"/>
        </w:rPr>
        <w:t>CI</w:t>
      </w:r>
      <w:r>
        <w:rPr>
          <w:rFonts w:hint="eastAsia" w:ascii="宋体" w:hAnsi="宋体"/>
          <w:bCs/>
          <w:sz w:val="24"/>
        </w:rPr>
        <w:t>产生的历史必然性</w:t>
      </w:r>
    </w:p>
    <w:p>
      <w:pPr>
        <w:tabs>
          <w:tab w:val="left" w:pos="1275"/>
        </w:tabs>
        <w:spacing w:line="360" w:lineRule="auto"/>
        <w:ind w:firstLine="435"/>
        <w:rPr>
          <w:rFonts w:ascii="宋体"/>
          <w:bCs/>
          <w:sz w:val="24"/>
        </w:rPr>
      </w:pPr>
      <w:r>
        <w:rPr>
          <w:rFonts w:ascii="宋体"/>
          <w:bCs/>
          <w:sz w:val="24"/>
        </w:rPr>
        <w:tab/>
      </w:r>
    </w:p>
    <w:p>
      <w:pPr>
        <w:spacing w:line="360" w:lineRule="auto"/>
        <w:jc w:val="center"/>
        <w:rPr>
          <w:rFonts w:ascii="宋体"/>
          <w:sz w:val="24"/>
        </w:rPr>
      </w:pPr>
      <w:r>
        <w:rPr>
          <w:rFonts w:hint="eastAsia" w:ascii="宋体" w:hAnsi="宋体"/>
          <w:sz w:val="24"/>
        </w:rPr>
        <w:t>第二章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了解企业形象的六大构成在企业形象中的作用，深刻理解理念识别系统（</w:t>
      </w:r>
      <w:r>
        <w:rPr>
          <w:rFonts w:ascii="宋体" w:hAnsi="宋体"/>
          <w:bCs/>
          <w:sz w:val="24"/>
        </w:rPr>
        <w:t>MIS</w:t>
      </w:r>
      <w:r>
        <w:rPr>
          <w:rFonts w:hint="eastAsia" w:ascii="宋体" w:hAnsi="宋体"/>
          <w:bCs/>
          <w:sz w:val="24"/>
        </w:rPr>
        <w:t>）、行为识别系统（</w:t>
      </w:r>
      <w:r>
        <w:rPr>
          <w:rFonts w:ascii="宋体" w:hAnsi="宋体"/>
          <w:bCs/>
          <w:sz w:val="24"/>
        </w:rPr>
        <w:t>BIS</w:t>
      </w:r>
      <w:r>
        <w:rPr>
          <w:rFonts w:hint="eastAsia" w:ascii="宋体" w:hAnsi="宋体"/>
          <w:bCs/>
          <w:sz w:val="24"/>
        </w:rPr>
        <w:t>）、行为识别系统（</w:t>
      </w:r>
      <w:r>
        <w:rPr>
          <w:rFonts w:ascii="宋体" w:hAnsi="宋体"/>
          <w:bCs/>
          <w:sz w:val="24"/>
        </w:rPr>
        <w:t>VIS</w:t>
      </w:r>
      <w:r>
        <w:rPr>
          <w:rFonts w:hint="eastAsia" w:ascii="宋体" w:hAnsi="宋体"/>
          <w:bCs/>
          <w:sz w:val="24"/>
        </w:rPr>
        <w:t>）三大部分的内容。</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（一）经营理念（重点）</w:t>
      </w:r>
    </w:p>
    <w:p>
      <w:pPr>
        <w:spacing w:line="360" w:lineRule="auto"/>
        <w:ind w:firstLine="720" w:firstLineChars="300"/>
        <w:rPr>
          <w:rFonts w:ascii="宋体"/>
          <w:bCs/>
          <w:sz w:val="24"/>
        </w:rPr>
      </w:pPr>
      <w:r>
        <w:rPr>
          <w:rFonts w:hint="eastAsia" w:ascii="宋体" w:hAnsi="宋体"/>
          <w:bCs/>
          <w:sz w:val="24"/>
        </w:rPr>
        <w:t>识记：企业的理念识别系统</w:t>
      </w:r>
    </w:p>
    <w:p>
      <w:pPr>
        <w:spacing w:line="360" w:lineRule="auto"/>
        <w:ind w:firstLine="720" w:firstLineChars="300"/>
        <w:rPr>
          <w:rFonts w:ascii="宋体"/>
          <w:bCs/>
          <w:sz w:val="24"/>
        </w:rPr>
      </w:pPr>
      <w:r>
        <w:rPr>
          <w:rFonts w:hint="eastAsia" w:ascii="宋体" w:hAnsi="宋体"/>
          <w:bCs/>
          <w:sz w:val="24"/>
        </w:rPr>
        <w:t>理解：理念识别系统的主要特点和作用</w:t>
      </w:r>
    </w:p>
    <w:p>
      <w:pPr>
        <w:spacing w:line="360" w:lineRule="auto"/>
        <w:ind w:firstLine="720" w:firstLineChars="300"/>
        <w:rPr>
          <w:rFonts w:ascii="宋体"/>
          <w:bCs/>
          <w:sz w:val="24"/>
        </w:rPr>
      </w:pPr>
      <w:r>
        <w:rPr>
          <w:rFonts w:hint="eastAsia" w:ascii="宋体" w:hAnsi="宋体"/>
          <w:bCs/>
          <w:sz w:val="24"/>
        </w:rPr>
        <w:t>应用：企业理念形成的过程以及遇到相关的问题</w:t>
      </w:r>
    </w:p>
    <w:p>
      <w:pPr>
        <w:spacing w:line="360" w:lineRule="auto"/>
        <w:rPr>
          <w:rFonts w:ascii="宋体"/>
          <w:bCs/>
          <w:sz w:val="24"/>
        </w:rPr>
      </w:pPr>
      <w:r>
        <w:rPr>
          <w:rFonts w:hint="eastAsia" w:ascii="宋体" w:hAnsi="宋体"/>
          <w:bCs/>
          <w:sz w:val="24"/>
        </w:rPr>
        <w:t>（二）文化特色（次重点）</w:t>
      </w:r>
    </w:p>
    <w:p>
      <w:pPr>
        <w:spacing w:line="360" w:lineRule="auto"/>
        <w:ind w:firstLine="720" w:firstLineChars="300"/>
        <w:rPr>
          <w:rFonts w:ascii="宋体"/>
          <w:bCs/>
          <w:sz w:val="24"/>
        </w:rPr>
      </w:pPr>
      <w:r>
        <w:rPr>
          <w:rFonts w:hint="eastAsia" w:ascii="宋体" w:hAnsi="宋体"/>
          <w:bCs/>
          <w:sz w:val="24"/>
        </w:rPr>
        <w:t>识记：企业文化的涵义</w:t>
      </w:r>
    </w:p>
    <w:p>
      <w:pPr>
        <w:spacing w:line="360" w:lineRule="auto"/>
        <w:ind w:firstLine="720" w:firstLineChars="300"/>
        <w:rPr>
          <w:rFonts w:ascii="宋体"/>
          <w:bCs/>
          <w:sz w:val="24"/>
        </w:rPr>
      </w:pPr>
      <w:r>
        <w:rPr>
          <w:rFonts w:hint="eastAsia" w:ascii="宋体" w:hAnsi="宋体"/>
          <w:bCs/>
          <w:sz w:val="24"/>
        </w:rPr>
        <w:t>理解：企业文化来源和形成</w:t>
      </w:r>
    </w:p>
    <w:p>
      <w:pPr>
        <w:spacing w:line="360" w:lineRule="auto"/>
        <w:ind w:firstLine="720" w:firstLineChars="300"/>
        <w:rPr>
          <w:rFonts w:ascii="宋体"/>
          <w:bCs/>
          <w:sz w:val="24"/>
        </w:rPr>
      </w:pPr>
      <w:r>
        <w:rPr>
          <w:rFonts w:hint="eastAsia" w:ascii="宋体" w:hAnsi="宋体"/>
          <w:bCs/>
          <w:sz w:val="24"/>
        </w:rPr>
        <w:t>应用：企业文化与管理的关系</w:t>
      </w:r>
    </w:p>
    <w:p>
      <w:pPr>
        <w:spacing w:line="360" w:lineRule="auto"/>
        <w:rPr>
          <w:rFonts w:ascii="宋体"/>
          <w:bCs/>
          <w:sz w:val="24"/>
        </w:rPr>
      </w:pPr>
      <w:r>
        <w:rPr>
          <w:rFonts w:hint="eastAsia" w:ascii="宋体" w:hAnsi="宋体"/>
          <w:bCs/>
          <w:sz w:val="24"/>
        </w:rPr>
        <w:t>（三）</w:t>
      </w:r>
      <w:r>
        <w:rPr>
          <w:rFonts w:ascii="宋体" w:hAnsi="宋体"/>
          <w:bCs/>
          <w:sz w:val="24"/>
        </w:rPr>
        <w:t>CI</w:t>
      </w:r>
      <w:r>
        <w:rPr>
          <w:rFonts w:hint="eastAsia" w:ascii="宋体" w:hAnsi="宋体"/>
          <w:bCs/>
          <w:sz w:val="24"/>
        </w:rPr>
        <w:t>的实质（重点）</w:t>
      </w:r>
    </w:p>
    <w:p>
      <w:pPr>
        <w:spacing w:line="360" w:lineRule="auto"/>
        <w:ind w:firstLine="720" w:firstLineChars="300"/>
        <w:rPr>
          <w:rFonts w:ascii="宋体"/>
          <w:bCs/>
          <w:sz w:val="24"/>
        </w:rPr>
      </w:pPr>
      <w:r>
        <w:rPr>
          <w:rFonts w:hint="eastAsia" w:ascii="宋体" w:hAnsi="宋体"/>
          <w:bCs/>
          <w:sz w:val="24"/>
        </w:rPr>
        <w:t>识记：企业行为识别涵义及构成</w:t>
      </w:r>
    </w:p>
    <w:p>
      <w:pPr>
        <w:spacing w:line="360" w:lineRule="auto"/>
        <w:ind w:firstLine="720" w:firstLineChars="300"/>
        <w:rPr>
          <w:rFonts w:ascii="宋体"/>
          <w:bCs/>
          <w:sz w:val="24"/>
        </w:rPr>
      </w:pPr>
      <w:r>
        <w:rPr>
          <w:rFonts w:hint="eastAsia" w:ascii="宋体" w:hAnsi="宋体"/>
          <w:bCs/>
          <w:sz w:val="24"/>
        </w:rPr>
        <w:t>理解：企业对外活动的基本原则</w:t>
      </w:r>
    </w:p>
    <w:p>
      <w:pPr>
        <w:spacing w:line="360" w:lineRule="auto"/>
        <w:ind w:firstLine="720" w:firstLineChars="300"/>
        <w:rPr>
          <w:rFonts w:ascii="宋体"/>
          <w:bCs/>
          <w:sz w:val="24"/>
        </w:rPr>
      </w:pPr>
      <w:r>
        <w:rPr>
          <w:rFonts w:hint="eastAsia" w:ascii="宋体" w:hAnsi="宋体"/>
          <w:bCs/>
          <w:sz w:val="24"/>
        </w:rPr>
        <w:t>应用：如何开展一些有效的对外行为活动</w:t>
      </w:r>
    </w:p>
    <w:p>
      <w:pPr>
        <w:spacing w:line="360" w:lineRule="auto"/>
        <w:rPr>
          <w:rFonts w:ascii="宋体"/>
          <w:bCs/>
          <w:sz w:val="24"/>
        </w:rPr>
      </w:pPr>
      <w:r>
        <w:rPr>
          <w:rFonts w:hint="eastAsia" w:ascii="宋体" w:hAnsi="宋体"/>
          <w:bCs/>
          <w:sz w:val="24"/>
        </w:rPr>
        <w:t>（四）视觉符号（重点）</w:t>
      </w:r>
    </w:p>
    <w:p>
      <w:pPr>
        <w:spacing w:line="360" w:lineRule="auto"/>
        <w:ind w:firstLine="720" w:firstLineChars="300"/>
        <w:rPr>
          <w:rFonts w:ascii="宋体"/>
          <w:bCs/>
          <w:sz w:val="24"/>
        </w:rPr>
      </w:pPr>
      <w:r>
        <w:rPr>
          <w:rFonts w:hint="eastAsia" w:ascii="宋体" w:hAnsi="宋体"/>
          <w:bCs/>
          <w:sz w:val="24"/>
        </w:rPr>
        <w:t>识记：视觉识别系统的涵义及构成要素</w:t>
      </w:r>
    </w:p>
    <w:p>
      <w:pPr>
        <w:spacing w:line="360" w:lineRule="auto"/>
        <w:ind w:firstLine="720" w:firstLineChars="300"/>
        <w:rPr>
          <w:rFonts w:ascii="宋体"/>
          <w:bCs/>
          <w:sz w:val="24"/>
        </w:rPr>
      </w:pPr>
      <w:r>
        <w:rPr>
          <w:rFonts w:hint="eastAsia" w:ascii="宋体" w:hAnsi="宋体"/>
          <w:bCs/>
          <w:sz w:val="24"/>
        </w:rPr>
        <w:t>理解：视觉识别系统的作用</w:t>
      </w:r>
    </w:p>
    <w:p>
      <w:pPr>
        <w:spacing w:line="360" w:lineRule="auto"/>
        <w:ind w:firstLine="720" w:firstLineChars="300"/>
        <w:rPr>
          <w:rFonts w:ascii="宋体"/>
          <w:bCs/>
          <w:sz w:val="24"/>
        </w:rPr>
      </w:pPr>
      <w:r>
        <w:rPr>
          <w:rFonts w:hint="eastAsia" w:ascii="宋体" w:hAnsi="宋体"/>
          <w:bCs/>
          <w:sz w:val="24"/>
        </w:rPr>
        <w:t>应用：视觉识别系统的应用</w:t>
      </w:r>
    </w:p>
    <w:p>
      <w:pPr>
        <w:spacing w:line="360" w:lineRule="auto"/>
        <w:rPr>
          <w:rFonts w:ascii="宋体"/>
          <w:bCs/>
          <w:sz w:val="24"/>
        </w:rPr>
      </w:pPr>
      <w:r>
        <w:rPr>
          <w:rFonts w:hint="eastAsia" w:ascii="宋体" w:hAnsi="宋体"/>
          <w:bCs/>
          <w:sz w:val="24"/>
        </w:rPr>
        <w:t>（五）听觉符合（重点）</w:t>
      </w:r>
    </w:p>
    <w:p>
      <w:pPr>
        <w:spacing w:line="360" w:lineRule="auto"/>
        <w:ind w:firstLine="720" w:firstLineChars="300"/>
        <w:rPr>
          <w:rFonts w:ascii="宋体"/>
          <w:bCs/>
          <w:sz w:val="24"/>
        </w:rPr>
      </w:pPr>
      <w:r>
        <w:rPr>
          <w:rFonts w:hint="eastAsia" w:ascii="宋体" w:hAnsi="宋体"/>
          <w:bCs/>
          <w:sz w:val="24"/>
        </w:rPr>
        <w:t>识记：听觉符号的涵义及构成要素</w:t>
      </w:r>
    </w:p>
    <w:p>
      <w:pPr>
        <w:spacing w:line="360" w:lineRule="auto"/>
        <w:ind w:firstLine="720" w:firstLineChars="300"/>
        <w:rPr>
          <w:rFonts w:ascii="宋体"/>
          <w:bCs/>
          <w:sz w:val="24"/>
        </w:rPr>
      </w:pPr>
      <w:r>
        <w:rPr>
          <w:rFonts w:hint="eastAsia" w:ascii="宋体" w:hAnsi="宋体"/>
          <w:bCs/>
          <w:sz w:val="24"/>
        </w:rPr>
        <w:t>理解：听觉符号的作用</w:t>
      </w:r>
    </w:p>
    <w:p>
      <w:pPr>
        <w:spacing w:line="360" w:lineRule="auto"/>
        <w:ind w:firstLine="720" w:firstLineChars="300"/>
        <w:rPr>
          <w:rFonts w:ascii="宋体"/>
          <w:bCs/>
          <w:sz w:val="24"/>
        </w:rPr>
      </w:pPr>
      <w:r>
        <w:rPr>
          <w:rFonts w:hint="eastAsia" w:ascii="宋体" w:hAnsi="宋体"/>
          <w:bCs/>
          <w:sz w:val="24"/>
        </w:rPr>
        <w:t>应用：听觉符号在企业形象系统里的应用</w:t>
      </w:r>
    </w:p>
    <w:p>
      <w:pPr>
        <w:spacing w:line="360" w:lineRule="auto"/>
        <w:rPr>
          <w:rFonts w:ascii="宋体"/>
          <w:bCs/>
          <w:sz w:val="24"/>
        </w:rPr>
      </w:pPr>
      <w:r>
        <w:rPr>
          <w:rFonts w:hint="eastAsia" w:ascii="宋体" w:hAnsi="宋体"/>
          <w:bCs/>
          <w:sz w:val="24"/>
        </w:rPr>
        <w:t>（六）公众评价（重点）</w:t>
      </w:r>
    </w:p>
    <w:p>
      <w:pPr>
        <w:spacing w:line="360" w:lineRule="auto"/>
        <w:ind w:firstLine="720" w:firstLineChars="300"/>
        <w:rPr>
          <w:rFonts w:ascii="宋体"/>
          <w:bCs/>
          <w:sz w:val="24"/>
        </w:rPr>
      </w:pPr>
      <w:r>
        <w:rPr>
          <w:rFonts w:hint="eastAsia" w:ascii="宋体" w:hAnsi="宋体"/>
          <w:bCs/>
          <w:sz w:val="24"/>
        </w:rPr>
        <w:t>识记：文化特色识别系统（</w:t>
      </w:r>
      <w:r>
        <w:rPr>
          <w:rFonts w:ascii="宋体" w:hAnsi="宋体"/>
          <w:bCs/>
          <w:sz w:val="24"/>
        </w:rPr>
        <w:t>DIS</w:t>
      </w:r>
      <w:r>
        <w:rPr>
          <w:rFonts w:hint="eastAsia" w:ascii="宋体" w:hAnsi="宋体"/>
          <w:bCs/>
          <w:sz w:val="24"/>
        </w:rPr>
        <w:t>）</w:t>
      </w:r>
    </w:p>
    <w:p>
      <w:pPr>
        <w:spacing w:line="360" w:lineRule="auto"/>
        <w:ind w:firstLine="720" w:firstLineChars="300"/>
        <w:rPr>
          <w:rFonts w:ascii="宋体"/>
          <w:bCs/>
          <w:sz w:val="24"/>
        </w:rPr>
      </w:pPr>
      <w:r>
        <w:rPr>
          <w:rFonts w:hint="eastAsia" w:ascii="宋体" w:hAnsi="宋体"/>
          <w:bCs/>
          <w:sz w:val="24"/>
        </w:rPr>
        <w:t>理解：企业形象与公众评价的五类形态</w:t>
      </w:r>
    </w:p>
    <w:p>
      <w:pPr>
        <w:spacing w:line="360" w:lineRule="auto"/>
        <w:ind w:firstLine="720" w:firstLineChars="300"/>
        <w:rPr>
          <w:rFonts w:ascii="宋体"/>
          <w:bCs/>
          <w:sz w:val="24"/>
        </w:rPr>
      </w:pPr>
      <w:r>
        <w:rPr>
          <w:rFonts w:hint="eastAsia" w:ascii="宋体" w:hAnsi="宋体"/>
          <w:bCs/>
          <w:sz w:val="24"/>
        </w:rPr>
        <w:t>应用：综合运用各个系统构成一则完整的企业形象系统</w:t>
      </w:r>
    </w:p>
    <w:p>
      <w:pPr>
        <w:spacing w:line="360" w:lineRule="auto"/>
        <w:ind w:firstLine="720" w:firstLineChars="300"/>
        <w:rPr>
          <w:rFonts w:ascii="宋体"/>
          <w:bCs/>
          <w:sz w:val="24"/>
        </w:rPr>
      </w:pPr>
    </w:p>
    <w:p>
      <w:pPr>
        <w:spacing w:line="360" w:lineRule="auto"/>
        <w:jc w:val="center"/>
        <w:rPr>
          <w:rFonts w:ascii="宋体"/>
          <w:sz w:val="24"/>
        </w:rPr>
      </w:pPr>
      <w:r>
        <w:rPr>
          <w:rFonts w:hint="eastAsia" w:ascii="宋体" w:hAnsi="宋体"/>
          <w:sz w:val="24"/>
        </w:rPr>
        <w:t>第三章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理解品牌形象理论、品牌个性理论、品牌资产理论、品牌认同理论的内容及其与</w:t>
      </w:r>
      <w:r>
        <w:rPr>
          <w:rFonts w:ascii="宋体" w:hAnsi="宋体"/>
          <w:bCs/>
          <w:sz w:val="24"/>
        </w:rPr>
        <w:t>CI</w:t>
      </w:r>
      <w:r>
        <w:rPr>
          <w:rFonts w:hint="eastAsia" w:ascii="宋体" w:hAnsi="宋体"/>
          <w:bCs/>
          <w:sz w:val="24"/>
        </w:rPr>
        <w:t>的关系；能运用这些理论分析和处理简单广告案例。</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w:t>
      </w:r>
      <w:r>
        <w:rPr>
          <w:rFonts w:ascii="宋体" w:hAnsi="宋体"/>
          <w:bCs/>
          <w:sz w:val="24"/>
        </w:rPr>
        <w:t>CI</w:t>
      </w:r>
      <w:r>
        <w:rPr>
          <w:rFonts w:hint="eastAsia" w:ascii="宋体" w:hAnsi="宋体"/>
          <w:bCs/>
          <w:sz w:val="24"/>
        </w:rPr>
        <w:t>与品牌形象理论（重点）</w:t>
      </w:r>
    </w:p>
    <w:p>
      <w:pPr>
        <w:spacing w:line="360" w:lineRule="auto"/>
        <w:ind w:firstLine="720" w:firstLineChars="300"/>
        <w:rPr>
          <w:rFonts w:ascii="宋体"/>
          <w:bCs/>
          <w:sz w:val="24"/>
        </w:rPr>
      </w:pPr>
      <w:r>
        <w:rPr>
          <w:rFonts w:hint="eastAsia" w:ascii="宋体" w:hAnsi="宋体"/>
          <w:bCs/>
          <w:sz w:val="24"/>
        </w:rPr>
        <w:t>识记：品牌形象理论的基本涵义</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与品牌形象理论联系与差异</w:t>
      </w:r>
    </w:p>
    <w:p>
      <w:pPr>
        <w:spacing w:line="360" w:lineRule="auto"/>
        <w:ind w:firstLine="720" w:firstLineChars="300"/>
        <w:rPr>
          <w:rFonts w:ascii="宋体"/>
          <w:bCs/>
          <w:sz w:val="24"/>
        </w:rPr>
      </w:pPr>
      <w:r>
        <w:rPr>
          <w:rFonts w:hint="eastAsia" w:ascii="宋体" w:hAnsi="宋体"/>
          <w:bCs/>
          <w:sz w:val="24"/>
        </w:rPr>
        <w:t>应用：品牌形象理论在</w:t>
      </w:r>
      <w:r>
        <w:rPr>
          <w:rFonts w:ascii="宋体" w:hAnsi="宋体"/>
          <w:bCs/>
          <w:sz w:val="24"/>
        </w:rPr>
        <w:t>CI</w:t>
      </w:r>
      <w:r>
        <w:rPr>
          <w:rFonts w:hint="eastAsia" w:ascii="宋体" w:hAnsi="宋体"/>
          <w:bCs/>
          <w:sz w:val="24"/>
        </w:rPr>
        <w:t>系统运用的案例</w:t>
      </w:r>
    </w:p>
    <w:p>
      <w:pPr>
        <w:spacing w:line="360" w:lineRule="auto"/>
        <w:rPr>
          <w:rFonts w:ascii="宋体"/>
          <w:bCs/>
          <w:sz w:val="24"/>
        </w:rPr>
      </w:pPr>
      <w:r>
        <w:rPr>
          <w:rFonts w:hint="eastAsia" w:ascii="宋体" w:hAnsi="宋体"/>
          <w:bCs/>
          <w:sz w:val="24"/>
        </w:rPr>
        <w:t>（二）</w:t>
      </w:r>
      <w:r>
        <w:rPr>
          <w:rFonts w:ascii="宋体" w:hAnsi="宋体"/>
          <w:bCs/>
          <w:sz w:val="24"/>
        </w:rPr>
        <w:t>CI</w:t>
      </w:r>
      <w:r>
        <w:rPr>
          <w:rFonts w:hint="eastAsia" w:ascii="宋体" w:hAnsi="宋体"/>
          <w:bCs/>
          <w:sz w:val="24"/>
        </w:rPr>
        <w:t>与品牌个性理论（重点）</w:t>
      </w:r>
    </w:p>
    <w:p>
      <w:pPr>
        <w:spacing w:line="360" w:lineRule="auto"/>
        <w:ind w:firstLine="720" w:firstLineChars="300"/>
        <w:rPr>
          <w:rFonts w:ascii="宋体"/>
          <w:bCs/>
          <w:sz w:val="24"/>
        </w:rPr>
      </w:pPr>
      <w:r>
        <w:rPr>
          <w:rFonts w:hint="eastAsia" w:ascii="宋体" w:hAnsi="宋体"/>
          <w:bCs/>
          <w:sz w:val="24"/>
        </w:rPr>
        <w:t>识记：品牌个性理论的基本涵义</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与品牌个性理论的关系</w:t>
      </w:r>
    </w:p>
    <w:p>
      <w:pPr>
        <w:spacing w:line="360" w:lineRule="auto"/>
        <w:ind w:firstLine="720" w:firstLineChars="300"/>
        <w:rPr>
          <w:rFonts w:ascii="宋体"/>
          <w:bCs/>
          <w:sz w:val="24"/>
        </w:rPr>
      </w:pPr>
      <w:r>
        <w:rPr>
          <w:rFonts w:hint="eastAsia" w:ascii="宋体" w:hAnsi="宋体"/>
          <w:bCs/>
          <w:sz w:val="24"/>
        </w:rPr>
        <w:t>应用：品牌个性理论的发展</w:t>
      </w:r>
    </w:p>
    <w:p>
      <w:pPr>
        <w:spacing w:line="360" w:lineRule="auto"/>
        <w:rPr>
          <w:rFonts w:ascii="宋体"/>
          <w:bCs/>
          <w:sz w:val="24"/>
        </w:rPr>
      </w:pPr>
      <w:r>
        <w:rPr>
          <w:rFonts w:hint="eastAsia" w:ascii="宋体" w:hAnsi="宋体"/>
          <w:bCs/>
          <w:sz w:val="24"/>
        </w:rPr>
        <w:t>（三）</w:t>
      </w:r>
      <w:r>
        <w:rPr>
          <w:rFonts w:ascii="宋体" w:hAnsi="宋体"/>
          <w:bCs/>
          <w:sz w:val="24"/>
        </w:rPr>
        <w:t>CI</w:t>
      </w:r>
      <w:r>
        <w:rPr>
          <w:rFonts w:hint="eastAsia" w:ascii="宋体" w:hAnsi="宋体"/>
          <w:bCs/>
          <w:sz w:val="24"/>
        </w:rPr>
        <w:t>与品牌资产理论（次重点）</w:t>
      </w:r>
    </w:p>
    <w:p>
      <w:pPr>
        <w:spacing w:line="360" w:lineRule="auto"/>
        <w:ind w:firstLine="720" w:firstLineChars="300"/>
        <w:rPr>
          <w:rFonts w:ascii="宋体"/>
          <w:bCs/>
          <w:sz w:val="24"/>
        </w:rPr>
      </w:pPr>
      <w:r>
        <w:rPr>
          <w:rFonts w:hint="eastAsia" w:ascii="宋体" w:hAnsi="宋体"/>
          <w:bCs/>
          <w:sz w:val="24"/>
        </w:rPr>
        <w:t>识记：品牌资产理论的涵义及产生原因</w:t>
      </w:r>
    </w:p>
    <w:p>
      <w:pPr>
        <w:spacing w:line="360" w:lineRule="auto"/>
        <w:ind w:firstLine="720" w:firstLineChars="300"/>
        <w:rPr>
          <w:rFonts w:ascii="宋体"/>
          <w:bCs/>
          <w:sz w:val="24"/>
        </w:rPr>
      </w:pPr>
      <w:r>
        <w:rPr>
          <w:rFonts w:hint="eastAsia" w:ascii="宋体" w:hAnsi="宋体"/>
          <w:bCs/>
          <w:sz w:val="24"/>
        </w:rPr>
        <w:t>理解：品牌资产理论的要点</w:t>
      </w:r>
    </w:p>
    <w:p>
      <w:pPr>
        <w:spacing w:line="360" w:lineRule="auto"/>
        <w:ind w:firstLine="720" w:firstLineChars="300"/>
        <w:rPr>
          <w:rFonts w:ascii="宋体"/>
          <w:bCs/>
          <w:sz w:val="24"/>
        </w:rPr>
      </w:pPr>
      <w:r>
        <w:rPr>
          <w:rFonts w:hint="eastAsia" w:ascii="宋体" w:hAnsi="宋体"/>
          <w:bCs/>
          <w:sz w:val="24"/>
        </w:rPr>
        <w:t>应用：运用品牌资产理论对具体案例进行辨别分析</w:t>
      </w:r>
    </w:p>
    <w:p>
      <w:pPr>
        <w:spacing w:line="360" w:lineRule="auto"/>
        <w:rPr>
          <w:rFonts w:ascii="宋体"/>
          <w:bCs/>
          <w:sz w:val="24"/>
        </w:rPr>
      </w:pPr>
      <w:r>
        <w:rPr>
          <w:rFonts w:hint="eastAsia" w:ascii="宋体" w:hAnsi="宋体"/>
          <w:bCs/>
          <w:sz w:val="24"/>
        </w:rPr>
        <w:t>（四）</w:t>
      </w:r>
      <w:r>
        <w:rPr>
          <w:rFonts w:ascii="宋体" w:hAnsi="宋体"/>
          <w:bCs/>
          <w:sz w:val="24"/>
        </w:rPr>
        <w:t>CI</w:t>
      </w:r>
      <w:r>
        <w:rPr>
          <w:rFonts w:hint="eastAsia" w:ascii="宋体" w:hAnsi="宋体"/>
          <w:bCs/>
          <w:sz w:val="24"/>
        </w:rPr>
        <w:t>与品牌认同理论（次重点）</w:t>
      </w:r>
    </w:p>
    <w:p>
      <w:pPr>
        <w:spacing w:line="360" w:lineRule="auto"/>
        <w:ind w:firstLine="720" w:firstLineChars="300"/>
        <w:rPr>
          <w:rFonts w:ascii="宋体"/>
          <w:bCs/>
          <w:sz w:val="24"/>
        </w:rPr>
      </w:pPr>
      <w:r>
        <w:rPr>
          <w:rFonts w:hint="eastAsia" w:ascii="宋体" w:hAnsi="宋体"/>
          <w:bCs/>
          <w:sz w:val="24"/>
        </w:rPr>
        <w:t>识记：品牌认同理论</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与品牌认同的理论之间的联系与区别</w:t>
      </w:r>
    </w:p>
    <w:p>
      <w:pPr>
        <w:spacing w:line="360" w:lineRule="auto"/>
        <w:ind w:firstLine="720" w:firstLineChars="300"/>
        <w:rPr>
          <w:rFonts w:ascii="宋体"/>
          <w:bCs/>
          <w:sz w:val="24"/>
        </w:rPr>
      </w:pPr>
      <w:r>
        <w:rPr>
          <w:rFonts w:hint="eastAsia" w:ascii="宋体" w:hAnsi="宋体"/>
          <w:bCs/>
          <w:sz w:val="24"/>
        </w:rPr>
        <w:t>应用：运用品牌认同理论对具体案例进行辨别分析</w:t>
      </w:r>
    </w:p>
    <w:p>
      <w:pPr>
        <w:spacing w:line="360" w:lineRule="auto"/>
        <w:ind w:firstLine="720" w:firstLineChars="300"/>
        <w:rPr>
          <w:rFonts w:ascii="宋体"/>
          <w:bCs/>
          <w:sz w:val="24"/>
        </w:rPr>
      </w:pPr>
    </w:p>
    <w:p>
      <w:pPr>
        <w:spacing w:line="360" w:lineRule="auto"/>
        <w:jc w:val="center"/>
        <w:rPr>
          <w:rFonts w:ascii="宋体"/>
          <w:sz w:val="24"/>
        </w:rPr>
      </w:pPr>
      <w:r>
        <w:rPr>
          <w:rFonts w:hint="eastAsia" w:ascii="宋体" w:hAnsi="宋体"/>
          <w:sz w:val="24"/>
        </w:rPr>
        <w:t>第四章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bCs/>
          <w:sz w:val="24"/>
        </w:rPr>
      </w:pPr>
      <w:r>
        <w:rPr>
          <w:rFonts w:hint="eastAsia" w:ascii="宋体" w:hAnsi="宋体"/>
          <w:bCs/>
          <w:sz w:val="24"/>
        </w:rPr>
        <w:t>从文化的角度了解企业本质与企业形象、企业文化与企业个性的内涵及相互关系，深刻理解企业文化的形成及其企业发展的重要作用和功能。</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（一）企业本质与企业形象（重点）</w:t>
      </w:r>
    </w:p>
    <w:p>
      <w:pPr>
        <w:spacing w:line="360" w:lineRule="auto"/>
        <w:ind w:firstLine="720" w:firstLineChars="300"/>
        <w:rPr>
          <w:rFonts w:ascii="宋体"/>
          <w:bCs/>
          <w:sz w:val="24"/>
        </w:rPr>
      </w:pPr>
      <w:r>
        <w:rPr>
          <w:rFonts w:hint="eastAsia" w:ascii="宋体" w:hAnsi="宋体"/>
          <w:bCs/>
          <w:sz w:val="24"/>
        </w:rPr>
        <w:t>识记：企业本质与企业形象的联系</w:t>
      </w:r>
    </w:p>
    <w:p>
      <w:pPr>
        <w:spacing w:line="360" w:lineRule="auto"/>
        <w:ind w:firstLine="720" w:firstLineChars="300"/>
        <w:rPr>
          <w:rFonts w:ascii="宋体"/>
          <w:bCs/>
          <w:sz w:val="24"/>
        </w:rPr>
      </w:pPr>
      <w:r>
        <w:rPr>
          <w:rFonts w:hint="eastAsia" w:ascii="宋体" w:hAnsi="宋体"/>
          <w:bCs/>
          <w:sz w:val="24"/>
        </w:rPr>
        <w:t>理解：企业本质在不同层次上的认识</w:t>
      </w:r>
    </w:p>
    <w:p>
      <w:pPr>
        <w:spacing w:line="360" w:lineRule="auto"/>
        <w:ind w:firstLine="720" w:firstLineChars="300"/>
        <w:rPr>
          <w:rFonts w:ascii="宋体"/>
          <w:bCs/>
          <w:sz w:val="24"/>
        </w:rPr>
      </w:pPr>
      <w:r>
        <w:rPr>
          <w:rFonts w:hint="eastAsia" w:ascii="宋体" w:hAnsi="宋体"/>
          <w:bCs/>
          <w:sz w:val="24"/>
        </w:rPr>
        <w:t>应用：分析一个企业的不同层次上的企业本质</w:t>
      </w:r>
    </w:p>
    <w:p>
      <w:pPr>
        <w:spacing w:line="360" w:lineRule="auto"/>
        <w:rPr>
          <w:rFonts w:ascii="宋体"/>
          <w:bCs/>
          <w:sz w:val="24"/>
        </w:rPr>
      </w:pPr>
      <w:r>
        <w:rPr>
          <w:rFonts w:hint="eastAsia" w:ascii="宋体" w:hAnsi="宋体"/>
          <w:bCs/>
          <w:sz w:val="24"/>
        </w:rPr>
        <w:t>（二）企业文化与企业个性（重点）</w:t>
      </w:r>
    </w:p>
    <w:p>
      <w:pPr>
        <w:spacing w:line="360" w:lineRule="auto"/>
        <w:ind w:firstLine="720" w:firstLineChars="300"/>
        <w:rPr>
          <w:rFonts w:ascii="宋体"/>
          <w:bCs/>
          <w:sz w:val="24"/>
        </w:rPr>
      </w:pPr>
      <w:r>
        <w:rPr>
          <w:rFonts w:hint="eastAsia" w:ascii="宋体" w:hAnsi="宋体"/>
          <w:bCs/>
          <w:sz w:val="24"/>
        </w:rPr>
        <w:t>识记：企业文化的涵义和功能</w:t>
      </w:r>
    </w:p>
    <w:p>
      <w:pPr>
        <w:spacing w:line="360" w:lineRule="auto"/>
        <w:ind w:firstLine="720" w:firstLineChars="300"/>
        <w:rPr>
          <w:rFonts w:ascii="宋体"/>
          <w:bCs/>
          <w:sz w:val="24"/>
        </w:rPr>
      </w:pPr>
      <w:r>
        <w:rPr>
          <w:rFonts w:hint="eastAsia" w:ascii="宋体" w:hAnsi="宋体"/>
          <w:bCs/>
          <w:sz w:val="24"/>
        </w:rPr>
        <w:t>理解：企业文化与企业个性的关系</w:t>
      </w:r>
    </w:p>
    <w:p>
      <w:pPr>
        <w:spacing w:line="360" w:lineRule="auto"/>
        <w:ind w:firstLine="720" w:firstLineChars="300"/>
        <w:rPr>
          <w:rFonts w:ascii="宋体"/>
          <w:bCs/>
          <w:sz w:val="24"/>
        </w:rPr>
      </w:pPr>
      <w:r>
        <w:rPr>
          <w:rFonts w:hint="eastAsia" w:ascii="宋体" w:hAnsi="宋体"/>
          <w:bCs/>
          <w:sz w:val="24"/>
        </w:rPr>
        <w:t>应用：分析我国市场环境下的企业文化与企业个性</w:t>
      </w:r>
    </w:p>
    <w:p>
      <w:pPr>
        <w:spacing w:line="360" w:lineRule="auto"/>
        <w:rPr>
          <w:rFonts w:ascii="宋体"/>
          <w:bCs/>
          <w:sz w:val="24"/>
        </w:rPr>
      </w:pPr>
    </w:p>
    <w:p>
      <w:pPr>
        <w:spacing w:line="360" w:lineRule="auto"/>
        <w:jc w:val="center"/>
        <w:rPr>
          <w:rFonts w:ascii="宋体"/>
          <w:sz w:val="24"/>
        </w:rPr>
      </w:pPr>
      <w:r>
        <w:rPr>
          <w:rFonts w:hint="eastAsia" w:ascii="宋体" w:hAnsi="宋体"/>
          <w:sz w:val="24"/>
        </w:rPr>
        <w:t>第五章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了解</w:t>
      </w:r>
      <w:r>
        <w:rPr>
          <w:rFonts w:ascii="宋体" w:hAnsi="宋体"/>
          <w:bCs/>
          <w:sz w:val="24"/>
        </w:rPr>
        <w:t>CI</w:t>
      </w:r>
      <w:r>
        <w:rPr>
          <w:rFonts w:hint="eastAsia" w:ascii="宋体" w:hAnsi="宋体"/>
          <w:bCs/>
          <w:sz w:val="24"/>
        </w:rPr>
        <w:t>与社会学的关系，深刻理解社会公德、社会互动、社会变迁对企业形象的影响，深刻理解促使形象力在社会舆论中的消长的因素，学会在综和全面分析各种因素的基础上实施成功的</w:t>
      </w:r>
      <w:r>
        <w:rPr>
          <w:rFonts w:ascii="宋体" w:hAnsi="宋体"/>
          <w:bCs/>
          <w:sz w:val="24"/>
        </w:rPr>
        <w:t>CI</w:t>
      </w:r>
      <w:r>
        <w:rPr>
          <w:rFonts w:hint="eastAsia" w:ascii="宋体" w:hAnsi="宋体"/>
          <w:bCs/>
          <w:sz w:val="24"/>
        </w:rPr>
        <w:t>战略。</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（一）在社会化过程中创造潜在消费者（次重点）</w:t>
      </w:r>
    </w:p>
    <w:p>
      <w:pPr>
        <w:spacing w:line="360" w:lineRule="auto"/>
        <w:ind w:firstLine="720" w:firstLineChars="300"/>
        <w:rPr>
          <w:rFonts w:ascii="宋体"/>
          <w:bCs/>
          <w:sz w:val="24"/>
        </w:rPr>
      </w:pPr>
      <w:r>
        <w:rPr>
          <w:rFonts w:hint="eastAsia" w:ascii="宋体" w:hAnsi="宋体"/>
          <w:bCs/>
          <w:sz w:val="24"/>
        </w:rPr>
        <w:t>识记：“潜在消费者”的涵义和人的社会化的意义</w:t>
      </w:r>
    </w:p>
    <w:p>
      <w:pPr>
        <w:spacing w:line="360" w:lineRule="auto"/>
        <w:ind w:firstLine="720" w:firstLineChars="300"/>
        <w:rPr>
          <w:rFonts w:ascii="宋体"/>
          <w:bCs/>
          <w:sz w:val="24"/>
        </w:rPr>
      </w:pPr>
      <w:r>
        <w:rPr>
          <w:rFonts w:hint="eastAsia" w:ascii="宋体" w:hAnsi="宋体"/>
          <w:bCs/>
          <w:sz w:val="24"/>
        </w:rPr>
        <w:t>理解：人的社会化过程的新生一代实行</w:t>
      </w:r>
      <w:r>
        <w:rPr>
          <w:rFonts w:hint="eastAsia" w:ascii="宋体"/>
          <w:bCs/>
          <w:sz w:val="24"/>
        </w:rPr>
        <w:t>“</w:t>
      </w:r>
      <w:r>
        <w:rPr>
          <w:rFonts w:hint="eastAsia" w:ascii="宋体" w:hAnsi="宋体"/>
          <w:bCs/>
          <w:sz w:val="24"/>
        </w:rPr>
        <w:t>教化影响</w:t>
      </w:r>
      <w:r>
        <w:rPr>
          <w:rFonts w:hint="eastAsia" w:ascii="宋体"/>
          <w:bCs/>
          <w:sz w:val="24"/>
        </w:rPr>
        <w:t>”</w:t>
      </w:r>
      <w:r>
        <w:rPr>
          <w:rFonts w:hint="eastAsia" w:ascii="宋体" w:hAnsi="宋体"/>
          <w:bCs/>
          <w:sz w:val="24"/>
        </w:rPr>
        <w:t>途径</w:t>
      </w:r>
    </w:p>
    <w:p>
      <w:pPr>
        <w:spacing w:line="360" w:lineRule="auto"/>
        <w:ind w:firstLine="720" w:firstLineChars="300"/>
        <w:rPr>
          <w:rFonts w:ascii="宋体"/>
          <w:bCs/>
          <w:sz w:val="24"/>
        </w:rPr>
      </w:pPr>
      <w:r>
        <w:rPr>
          <w:rFonts w:hint="eastAsia" w:ascii="宋体" w:hAnsi="宋体"/>
          <w:bCs/>
          <w:sz w:val="24"/>
        </w:rPr>
        <w:t>应用：掌握延伸企业介入儿童的社会化过程的方法</w:t>
      </w:r>
    </w:p>
    <w:p>
      <w:pPr>
        <w:spacing w:line="360" w:lineRule="auto"/>
        <w:rPr>
          <w:rFonts w:ascii="宋体"/>
          <w:bCs/>
          <w:sz w:val="24"/>
        </w:rPr>
      </w:pPr>
      <w:r>
        <w:rPr>
          <w:rFonts w:hint="eastAsia" w:ascii="宋体" w:hAnsi="宋体"/>
          <w:bCs/>
          <w:sz w:val="24"/>
        </w:rPr>
        <w:t>（二）社会公德对形象传播的巨大作用（重点）</w:t>
      </w:r>
    </w:p>
    <w:p>
      <w:pPr>
        <w:spacing w:line="360" w:lineRule="auto"/>
        <w:ind w:firstLine="720" w:firstLineChars="300"/>
        <w:rPr>
          <w:rFonts w:ascii="宋体"/>
          <w:bCs/>
          <w:sz w:val="24"/>
        </w:rPr>
      </w:pPr>
      <w:r>
        <w:rPr>
          <w:rFonts w:hint="eastAsia" w:ascii="宋体" w:hAnsi="宋体"/>
          <w:bCs/>
          <w:sz w:val="24"/>
        </w:rPr>
        <w:t>识记：社会公德的定义</w:t>
      </w:r>
    </w:p>
    <w:p>
      <w:pPr>
        <w:spacing w:line="360" w:lineRule="auto"/>
        <w:ind w:firstLine="720" w:firstLineChars="300"/>
        <w:rPr>
          <w:rFonts w:ascii="宋体"/>
          <w:bCs/>
          <w:sz w:val="24"/>
        </w:rPr>
      </w:pPr>
      <w:r>
        <w:rPr>
          <w:rFonts w:hint="eastAsia" w:ascii="宋体" w:hAnsi="宋体"/>
          <w:bCs/>
          <w:sz w:val="24"/>
        </w:rPr>
        <w:t>理解：社会公德与商业道德的区别；社会公德与企业形象的传播的重要关系</w:t>
      </w:r>
    </w:p>
    <w:p>
      <w:pPr>
        <w:spacing w:line="360" w:lineRule="auto"/>
        <w:ind w:firstLine="720" w:firstLineChars="300"/>
        <w:rPr>
          <w:rFonts w:ascii="宋体"/>
          <w:bCs/>
          <w:sz w:val="24"/>
        </w:rPr>
      </w:pPr>
      <w:r>
        <w:rPr>
          <w:rFonts w:hint="eastAsia" w:ascii="宋体" w:hAnsi="宋体"/>
          <w:bCs/>
          <w:sz w:val="24"/>
        </w:rPr>
        <w:t>应用：了解企业形象讯息中的“社会公德”的体现</w:t>
      </w:r>
    </w:p>
    <w:p>
      <w:pPr>
        <w:spacing w:line="360" w:lineRule="auto"/>
        <w:rPr>
          <w:rFonts w:ascii="宋体"/>
          <w:bCs/>
          <w:sz w:val="24"/>
        </w:rPr>
      </w:pPr>
      <w:r>
        <w:rPr>
          <w:rFonts w:hint="eastAsia" w:ascii="宋体" w:hAnsi="宋体"/>
          <w:bCs/>
          <w:sz w:val="24"/>
        </w:rPr>
        <w:t>（三）在社会互动过程中巩固企业形象（重点）</w:t>
      </w:r>
    </w:p>
    <w:p>
      <w:pPr>
        <w:spacing w:line="360" w:lineRule="auto"/>
        <w:ind w:firstLine="720" w:firstLineChars="300"/>
        <w:rPr>
          <w:rFonts w:ascii="宋体"/>
          <w:bCs/>
          <w:sz w:val="24"/>
        </w:rPr>
      </w:pPr>
      <w:r>
        <w:rPr>
          <w:rFonts w:hint="eastAsia" w:ascii="宋体" w:hAnsi="宋体"/>
          <w:bCs/>
          <w:sz w:val="24"/>
        </w:rPr>
        <w:t>识记：“社会互动”的基本涵义</w:t>
      </w:r>
    </w:p>
    <w:p>
      <w:pPr>
        <w:spacing w:line="360" w:lineRule="auto"/>
        <w:ind w:firstLine="720" w:firstLineChars="300"/>
        <w:rPr>
          <w:rFonts w:ascii="宋体"/>
          <w:bCs/>
          <w:sz w:val="24"/>
        </w:rPr>
      </w:pPr>
      <w:r>
        <w:rPr>
          <w:rFonts w:hint="eastAsia" w:ascii="宋体" w:hAnsi="宋体"/>
          <w:bCs/>
          <w:sz w:val="24"/>
        </w:rPr>
        <w:t>理解：社会互动的主要形式</w:t>
      </w:r>
    </w:p>
    <w:p>
      <w:pPr>
        <w:spacing w:line="360" w:lineRule="auto"/>
        <w:ind w:firstLine="720" w:firstLineChars="300"/>
        <w:rPr>
          <w:rFonts w:ascii="宋体"/>
          <w:bCs/>
          <w:sz w:val="24"/>
        </w:rPr>
      </w:pPr>
      <w:r>
        <w:rPr>
          <w:rFonts w:hint="eastAsia" w:ascii="宋体" w:hAnsi="宋体"/>
          <w:bCs/>
          <w:sz w:val="24"/>
        </w:rPr>
        <w:t>应用：分析社会上相关企业社会互动的案例</w:t>
      </w:r>
    </w:p>
    <w:p>
      <w:pPr>
        <w:spacing w:line="360" w:lineRule="auto"/>
        <w:rPr>
          <w:rFonts w:ascii="宋体"/>
          <w:bCs/>
          <w:sz w:val="24"/>
        </w:rPr>
      </w:pPr>
      <w:r>
        <w:rPr>
          <w:rFonts w:hint="eastAsia" w:ascii="宋体" w:hAnsi="宋体"/>
          <w:bCs/>
          <w:sz w:val="24"/>
        </w:rPr>
        <w:t>（四）社会变迁对企业形象的冲击（一般）</w:t>
      </w:r>
    </w:p>
    <w:p>
      <w:pPr>
        <w:spacing w:line="360" w:lineRule="auto"/>
        <w:ind w:firstLine="720" w:firstLineChars="300"/>
        <w:rPr>
          <w:rFonts w:ascii="宋体"/>
          <w:bCs/>
          <w:sz w:val="24"/>
        </w:rPr>
      </w:pPr>
      <w:r>
        <w:rPr>
          <w:rFonts w:hint="eastAsia" w:ascii="宋体" w:hAnsi="宋体"/>
          <w:bCs/>
          <w:sz w:val="24"/>
        </w:rPr>
        <w:t>识记：社会变迁的定义、形式、原因</w:t>
      </w:r>
    </w:p>
    <w:p>
      <w:pPr>
        <w:spacing w:line="360" w:lineRule="auto"/>
        <w:ind w:firstLine="720" w:firstLineChars="300"/>
        <w:rPr>
          <w:rFonts w:ascii="宋体"/>
          <w:bCs/>
          <w:sz w:val="24"/>
        </w:rPr>
      </w:pPr>
      <w:r>
        <w:rPr>
          <w:rFonts w:hint="eastAsia" w:ascii="宋体" w:hAnsi="宋体"/>
          <w:bCs/>
          <w:sz w:val="24"/>
        </w:rPr>
        <w:t>理解：社会变迁可能给企业形象带来的冲击</w:t>
      </w:r>
    </w:p>
    <w:p>
      <w:pPr>
        <w:spacing w:line="360" w:lineRule="auto"/>
        <w:ind w:firstLine="720" w:firstLineChars="300"/>
        <w:rPr>
          <w:rFonts w:ascii="宋体"/>
          <w:bCs/>
          <w:sz w:val="24"/>
        </w:rPr>
      </w:pPr>
      <w:r>
        <w:rPr>
          <w:rFonts w:hint="eastAsia" w:ascii="宋体" w:hAnsi="宋体"/>
          <w:bCs/>
          <w:sz w:val="24"/>
        </w:rPr>
        <w:t>应用：分析相关社会变迁给某企业带来的冲击</w:t>
      </w:r>
    </w:p>
    <w:p>
      <w:pPr>
        <w:spacing w:line="360" w:lineRule="auto"/>
        <w:rPr>
          <w:rFonts w:ascii="宋体"/>
          <w:bCs/>
          <w:sz w:val="24"/>
        </w:rPr>
      </w:pPr>
      <w:r>
        <w:rPr>
          <w:rFonts w:hint="eastAsia" w:ascii="宋体" w:hAnsi="宋体"/>
          <w:bCs/>
          <w:sz w:val="24"/>
        </w:rPr>
        <w:t>（五）形象力在社会舆论中的消长（重点）</w:t>
      </w:r>
    </w:p>
    <w:p>
      <w:pPr>
        <w:spacing w:line="360" w:lineRule="auto"/>
        <w:ind w:firstLine="720" w:firstLineChars="300"/>
        <w:rPr>
          <w:rFonts w:ascii="宋体"/>
          <w:bCs/>
          <w:sz w:val="24"/>
        </w:rPr>
      </w:pPr>
      <w:r>
        <w:rPr>
          <w:rFonts w:hint="eastAsia" w:ascii="宋体" w:hAnsi="宋体"/>
          <w:bCs/>
          <w:sz w:val="24"/>
        </w:rPr>
        <w:t>识记：社会舆论的定义、特点和来源</w:t>
      </w:r>
    </w:p>
    <w:p>
      <w:pPr>
        <w:spacing w:line="360" w:lineRule="auto"/>
        <w:ind w:firstLine="720" w:firstLineChars="300"/>
        <w:rPr>
          <w:rFonts w:ascii="宋体"/>
          <w:bCs/>
          <w:sz w:val="24"/>
        </w:rPr>
      </w:pPr>
      <w:r>
        <w:rPr>
          <w:rFonts w:hint="eastAsia" w:ascii="宋体" w:hAnsi="宋体"/>
          <w:bCs/>
          <w:sz w:val="24"/>
        </w:rPr>
        <w:t>理解：引起对企业形象的舆论的原因</w:t>
      </w:r>
    </w:p>
    <w:p>
      <w:pPr>
        <w:spacing w:line="360" w:lineRule="auto"/>
        <w:ind w:firstLine="720" w:firstLineChars="300"/>
        <w:rPr>
          <w:rFonts w:ascii="宋体"/>
          <w:bCs/>
          <w:sz w:val="24"/>
        </w:rPr>
      </w:pPr>
      <w:r>
        <w:rPr>
          <w:rFonts w:hint="eastAsia" w:ascii="宋体" w:hAnsi="宋体"/>
          <w:bCs/>
          <w:sz w:val="24"/>
        </w:rPr>
        <w:t>应用：企业控制社会舆论对企业形象力的影响的措施</w:t>
      </w:r>
    </w:p>
    <w:p>
      <w:pPr>
        <w:spacing w:line="360" w:lineRule="auto"/>
        <w:rPr>
          <w:rFonts w:ascii="宋体"/>
          <w:bCs/>
          <w:sz w:val="24"/>
        </w:rPr>
      </w:pPr>
    </w:p>
    <w:p>
      <w:pPr>
        <w:spacing w:line="360" w:lineRule="auto"/>
        <w:jc w:val="center"/>
        <w:rPr>
          <w:rFonts w:ascii="宋体"/>
          <w:sz w:val="24"/>
        </w:rPr>
      </w:pPr>
      <w:r>
        <w:rPr>
          <w:rFonts w:hint="eastAsia" w:ascii="宋体" w:hAnsi="宋体"/>
          <w:sz w:val="24"/>
        </w:rPr>
        <w:t>第六章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了解方案策划的主要任务；了解机构类型及机构的组建原则、机构组建方式、机构职能及工作任务。深刻理解发挥机构组织效能的关键是</w:t>
      </w:r>
      <w:r>
        <w:rPr>
          <w:rFonts w:hint="eastAsia" w:ascii="宋体"/>
          <w:bCs/>
          <w:sz w:val="24"/>
        </w:rPr>
        <w:t>“</w:t>
      </w:r>
      <w:r>
        <w:rPr>
          <w:rFonts w:hint="eastAsia" w:ascii="宋体" w:hAnsi="宋体"/>
          <w:bCs/>
          <w:sz w:val="24"/>
        </w:rPr>
        <w:t>基本共识</w:t>
      </w:r>
      <w:r>
        <w:rPr>
          <w:rFonts w:hint="eastAsia" w:ascii="宋体"/>
          <w:bCs/>
          <w:sz w:val="24"/>
        </w:rPr>
        <w:t>”</w:t>
      </w:r>
      <w:r>
        <w:rPr>
          <w:rFonts w:hint="eastAsia" w:ascii="宋体" w:hAnsi="宋体"/>
          <w:bCs/>
          <w:sz w:val="24"/>
        </w:rPr>
        <w:t>。理解策划方案的提出和执行程序的确立应遵循的前提和方法。尝试进行一次完整的企业</w:t>
      </w:r>
      <w:r>
        <w:rPr>
          <w:rFonts w:ascii="宋体" w:hAnsi="宋体"/>
          <w:bCs/>
          <w:sz w:val="24"/>
        </w:rPr>
        <w:t>CI</w:t>
      </w:r>
      <w:r>
        <w:rPr>
          <w:rFonts w:hint="eastAsia" w:ascii="宋体" w:hAnsi="宋体"/>
          <w:bCs/>
          <w:sz w:val="24"/>
        </w:rPr>
        <w:t>设计。</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（一）企业形象设计与方案策划的关系（次重点）</w:t>
      </w:r>
    </w:p>
    <w:p>
      <w:pPr>
        <w:spacing w:line="360" w:lineRule="auto"/>
        <w:ind w:firstLine="720" w:firstLineChars="300"/>
        <w:rPr>
          <w:rFonts w:ascii="宋体"/>
          <w:bCs/>
          <w:sz w:val="24"/>
        </w:rPr>
      </w:pPr>
      <w:r>
        <w:rPr>
          <w:rFonts w:hint="eastAsia" w:ascii="宋体" w:hAnsi="宋体"/>
          <w:bCs/>
          <w:sz w:val="24"/>
        </w:rPr>
        <w:t>识记：企业形象设计与方案策划的关系</w:t>
      </w:r>
    </w:p>
    <w:p>
      <w:pPr>
        <w:spacing w:line="360" w:lineRule="auto"/>
        <w:ind w:firstLine="720" w:firstLineChars="300"/>
        <w:rPr>
          <w:rFonts w:ascii="宋体"/>
          <w:bCs/>
          <w:sz w:val="24"/>
        </w:rPr>
      </w:pPr>
      <w:r>
        <w:rPr>
          <w:rFonts w:hint="eastAsia" w:ascii="宋体" w:hAnsi="宋体"/>
          <w:bCs/>
          <w:sz w:val="24"/>
        </w:rPr>
        <w:t>理解：针对企业形象塑造的不同侧重点</w:t>
      </w:r>
    </w:p>
    <w:p>
      <w:pPr>
        <w:spacing w:line="360" w:lineRule="auto"/>
        <w:ind w:firstLine="720" w:firstLineChars="300"/>
        <w:rPr>
          <w:rFonts w:ascii="宋体"/>
          <w:bCs/>
          <w:sz w:val="24"/>
        </w:rPr>
      </w:pPr>
      <w:r>
        <w:rPr>
          <w:rFonts w:hint="eastAsia" w:ascii="宋体" w:hAnsi="宋体"/>
          <w:bCs/>
          <w:sz w:val="24"/>
        </w:rPr>
        <w:t>应用：方案策划的主要任务</w:t>
      </w:r>
    </w:p>
    <w:p>
      <w:pPr>
        <w:spacing w:line="360" w:lineRule="auto"/>
        <w:rPr>
          <w:rFonts w:ascii="宋体"/>
          <w:bCs/>
          <w:sz w:val="24"/>
        </w:rPr>
      </w:pPr>
      <w:r>
        <w:rPr>
          <w:rFonts w:hint="eastAsia" w:ascii="宋体" w:hAnsi="宋体"/>
          <w:bCs/>
          <w:sz w:val="24"/>
        </w:rPr>
        <w:t>（二）机构组建方案的策划（次重点）</w:t>
      </w:r>
    </w:p>
    <w:p>
      <w:pPr>
        <w:spacing w:line="360" w:lineRule="auto"/>
        <w:ind w:firstLine="720" w:firstLineChars="300"/>
        <w:rPr>
          <w:rFonts w:ascii="宋体"/>
          <w:bCs/>
          <w:sz w:val="24"/>
        </w:rPr>
      </w:pPr>
      <w:r>
        <w:rPr>
          <w:rFonts w:hint="eastAsia" w:ascii="宋体" w:hAnsi="宋体"/>
          <w:bCs/>
          <w:sz w:val="24"/>
        </w:rPr>
        <w:t>识记：机构类型、组建原则和方式</w:t>
      </w:r>
    </w:p>
    <w:p>
      <w:pPr>
        <w:spacing w:line="360" w:lineRule="auto"/>
        <w:ind w:firstLine="720" w:firstLineChars="300"/>
        <w:rPr>
          <w:rFonts w:ascii="宋体"/>
          <w:bCs/>
          <w:sz w:val="24"/>
        </w:rPr>
      </w:pPr>
      <w:r>
        <w:rPr>
          <w:rFonts w:hint="eastAsia" w:ascii="宋体" w:hAnsi="宋体"/>
          <w:bCs/>
          <w:sz w:val="24"/>
        </w:rPr>
        <w:t>理解：机构职能及工作任务</w:t>
      </w:r>
    </w:p>
    <w:p>
      <w:pPr>
        <w:spacing w:line="360" w:lineRule="auto"/>
        <w:ind w:firstLine="720" w:firstLineChars="300"/>
        <w:rPr>
          <w:rFonts w:ascii="宋体"/>
          <w:bCs/>
          <w:sz w:val="24"/>
        </w:rPr>
      </w:pPr>
      <w:r>
        <w:rPr>
          <w:rFonts w:hint="eastAsia" w:ascii="宋体" w:hAnsi="宋体"/>
          <w:bCs/>
          <w:sz w:val="24"/>
        </w:rPr>
        <w:t>应用：结合相关案例，分析如何有效发挥机构组织效能</w:t>
      </w:r>
    </w:p>
    <w:p>
      <w:pPr>
        <w:spacing w:line="360" w:lineRule="auto"/>
        <w:rPr>
          <w:rFonts w:ascii="宋体"/>
          <w:bCs/>
          <w:sz w:val="24"/>
        </w:rPr>
      </w:pPr>
      <w:r>
        <w:rPr>
          <w:rFonts w:hint="eastAsia" w:ascii="宋体" w:hAnsi="宋体"/>
          <w:bCs/>
          <w:sz w:val="24"/>
        </w:rPr>
        <w:t>（三）策划方案的提出（重点）</w:t>
      </w:r>
    </w:p>
    <w:p>
      <w:pPr>
        <w:spacing w:line="360" w:lineRule="auto"/>
        <w:ind w:firstLine="720" w:firstLineChars="300"/>
        <w:rPr>
          <w:rFonts w:ascii="宋体"/>
          <w:bCs/>
          <w:sz w:val="24"/>
        </w:rPr>
      </w:pPr>
      <w:r>
        <w:rPr>
          <w:rFonts w:hint="eastAsia" w:ascii="宋体" w:hAnsi="宋体"/>
          <w:bCs/>
          <w:sz w:val="24"/>
        </w:rPr>
        <w:t>识记：策划方案的制定前提</w:t>
      </w:r>
    </w:p>
    <w:p>
      <w:pPr>
        <w:spacing w:line="360" w:lineRule="auto"/>
        <w:ind w:firstLine="720" w:firstLineChars="300"/>
        <w:rPr>
          <w:rFonts w:ascii="宋体"/>
          <w:bCs/>
          <w:sz w:val="24"/>
        </w:rPr>
      </w:pPr>
      <w:r>
        <w:rPr>
          <w:rFonts w:hint="eastAsia" w:ascii="宋体" w:hAnsi="宋体"/>
          <w:bCs/>
          <w:sz w:val="24"/>
        </w:rPr>
        <w:t>理解：策划方案的内容</w:t>
      </w:r>
    </w:p>
    <w:p>
      <w:pPr>
        <w:spacing w:line="360" w:lineRule="auto"/>
        <w:ind w:firstLine="720" w:firstLineChars="300"/>
        <w:rPr>
          <w:rFonts w:ascii="宋体"/>
          <w:bCs/>
          <w:sz w:val="24"/>
        </w:rPr>
      </w:pPr>
      <w:r>
        <w:rPr>
          <w:rFonts w:hint="eastAsia" w:ascii="宋体" w:hAnsi="宋体"/>
          <w:bCs/>
          <w:sz w:val="24"/>
        </w:rPr>
        <w:t>应用：策划方案的表达</w:t>
      </w:r>
    </w:p>
    <w:p>
      <w:pPr>
        <w:spacing w:line="360" w:lineRule="auto"/>
        <w:rPr>
          <w:rFonts w:ascii="宋体"/>
          <w:bCs/>
          <w:sz w:val="24"/>
        </w:rPr>
      </w:pPr>
      <w:r>
        <w:rPr>
          <w:rFonts w:hint="eastAsia" w:ascii="宋体" w:hAnsi="宋体"/>
          <w:bCs/>
          <w:sz w:val="24"/>
        </w:rPr>
        <w:t>（四）执行程序的确定（重点）</w:t>
      </w:r>
    </w:p>
    <w:p>
      <w:pPr>
        <w:spacing w:line="360" w:lineRule="auto"/>
        <w:ind w:firstLine="720" w:firstLineChars="300"/>
        <w:rPr>
          <w:rFonts w:ascii="宋体"/>
          <w:bCs/>
          <w:sz w:val="24"/>
        </w:rPr>
      </w:pPr>
      <w:r>
        <w:rPr>
          <w:rFonts w:hint="eastAsia" w:ascii="宋体" w:hAnsi="宋体"/>
          <w:bCs/>
          <w:sz w:val="24"/>
        </w:rPr>
        <w:t>识记：执行程序的定义</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战略执行程序的五个阶段</w:t>
      </w:r>
    </w:p>
    <w:p>
      <w:pPr>
        <w:spacing w:line="360" w:lineRule="auto"/>
        <w:ind w:firstLine="720" w:firstLineChars="300"/>
        <w:rPr>
          <w:rFonts w:ascii="宋体"/>
          <w:bCs/>
          <w:sz w:val="24"/>
        </w:rPr>
      </w:pPr>
      <w:r>
        <w:rPr>
          <w:rFonts w:hint="eastAsia" w:ascii="宋体" w:hAnsi="宋体"/>
          <w:bCs/>
          <w:sz w:val="24"/>
        </w:rPr>
        <w:t>应用：分析市场上一个企业的</w:t>
      </w:r>
      <w:r>
        <w:rPr>
          <w:rFonts w:ascii="宋体" w:hAnsi="宋体"/>
          <w:bCs/>
          <w:sz w:val="24"/>
        </w:rPr>
        <w:t>CI</w:t>
      </w:r>
      <w:r>
        <w:rPr>
          <w:rFonts w:hint="eastAsia" w:ascii="宋体" w:hAnsi="宋体"/>
          <w:bCs/>
          <w:sz w:val="24"/>
        </w:rPr>
        <w:t>战略执行程序的五个阶段</w:t>
      </w:r>
    </w:p>
    <w:p>
      <w:pPr>
        <w:spacing w:line="360" w:lineRule="auto"/>
        <w:rPr>
          <w:rFonts w:ascii="宋体"/>
          <w:bCs/>
          <w:sz w:val="24"/>
        </w:rPr>
      </w:pPr>
      <w:r>
        <w:rPr>
          <w:rFonts w:hint="eastAsia" w:ascii="宋体" w:hAnsi="宋体"/>
          <w:bCs/>
          <w:sz w:val="24"/>
        </w:rPr>
        <w:t>（五）计划流程表的制作（重点）</w:t>
      </w:r>
    </w:p>
    <w:p>
      <w:pPr>
        <w:spacing w:line="360" w:lineRule="auto"/>
        <w:ind w:firstLine="720" w:firstLineChars="300"/>
        <w:rPr>
          <w:rFonts w:ascii="宋体"/>
          <w:bCs/>
          <w:sz w:val="24"/>
        </w:rPr>
      </w:pPr>
      <w:r>
        <w:rPr>
          <w:rFonts w:hint="eastAsia" w:ascii="宋体" w:hAnsi="宋体"/>
          <w:bCs/>
          <w:sz w:val="24"/>
        </w:rPr>
        <w:t>识记：计划流程表的涵义</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计划流程表模式</w:t>
      </w:r>
    </w:p>
    <w:p>
      <w:pPr>
        <w:spacing w:line="360" w:lineRule="auto"/>
        <w:ind w:firstLine="720" w:firstLineChars="300"/>
        <w:rPr>
          <w:rFonts w:ascii="宋体"/>
          <w:bCs/>
          <w:sz w:val="24"/>
        </w:rPr>
      </w:pPr>
      <w:r>
        <w:rPr>
          <w:rFonts w:hint="eastAsia" w:ascii="宋体" w:hAnsi="宋体"/>
          <w:bCs/>
          <w:sz w:val="24"/>
        </w:rPr>
        <w:t>应用：制作一份简单的</w:t>
      </w:r>
      <w:r>
        <w:rPr>
          <w:rFonts w:ascii="宋体" w:hAnsi="宋体"/>
          <w:bCs/>
          <w:sz w:val="24"/>
        </w:rPr>
        <w:t>CI</w:t>
      </w:r>
      <w:r>
        <w:rPr>
          <w:rFonts w:hint="eastAsia" w:ascii="宋体" w:hAnsi="宋体"/>
          <w:bCs/>
          <w:sz w:val="24"/>
        </w:rPr>
        <w:t>计划流程表</w:t>
      </w:r>
    </w:p>
    <w:p>
      <w:pPr>
        <w:spacing w:line="360" w:lineRule="auto"/>
        <w:rPr>
          <w:rFonts w:ascii="宋体"/>
          <w:bCs/>
          <w:sz w:val="24"/>
        </w:rPr>
      </w:pPr>
      <w:r>
        <w:rPr>
          <w:rFonts w:hint="eastAsia" w:ascii="宋体" w:hAnsi="宋体"/>
          <w:bCs/>
          <w:sz w:val="24"/>
        </w:rPr>
        <w:t>（六）方案策划中应注意的几个问题（一般）</w:t>
      </w:r>
    </w:p>
    <w:p>
      <w:pPr>
        <w:spacing w:line="360" w:lineRule="auto"/>
        <w:ind w:firstLine="720" w:firstLineChars="300"/>
        <w:rPr>
          <w:rFonts w:ascii="宋体"/>
          <w:bCs/>
          <w:sz w:val="24"/>
        </w:rPr>
      </w:pPr>
      <w:r>
        <w:rPr>
          <w:rFonts w:hint="eastAsia" w:ascii="宋体" w:hAnsi="宋体"/>
          <w:bCs/>
          <w:sz w:val="24"/>
        </w:rPr>
        <w:t>识记：应注意的相关问题</w:t>
      </w:r>
    </w:p>
    <w:p>
      <w:pPr>
        <w:spacing w:line="360" w:lineRule="auto"/>
        <w:ind w:firstLine="720" w:firstLineChars="300"/>
        <w:rPr>
          <w:rFonts w:ascii="宋体"/>
          <w:bCs/>
          <w:sz w:val="24"/>
        </w:rPr>
      </w:pPr>
      <w:r>
        <w:rPr>
          <w:rFonts w:hint="eastAsia" w:ascii="宋体" w:hAnsi="宋体"/>
          <w:bCs/>
          <w:sz w:val="24"/>
        </w:rPr>
        <w:t>理解：相关问题的必要性</w:t>
      </w:r>
    </w:p>
    <w:p>
      <w:pPr>
        <w:spacing w:line="360" w:lineRule="auto"/>
        <w:ind w:firstLine="720" w:firstLineChars="300"/>
        <w:rPr>
          <w:rFonts w:ascii="宋体"/>
          <w:bCs/>
          <w:sz w:val="24"/>
        </w:rPr>
      </w:pPr>
      <w:r>
        <w:rPr>
          <w:rFonts w:hint="eastAsia" w:ascii="宋体" w:hAnsi="宋体"/>
          <w:bCs/>
          <w:sz w:val="24"/>
        </w:rPr>
        <w:t>应用：尝试进行一次完整的企业</w:t>
      </w:r>
      <w:r>
        <w:rPr>
          <w:rFonts w:ascii="宋体" w:hAnsi="宋体"/>
          <w:bCs/>
          <w:sz w:val="24"/>
        </w:rPr>
        <w:t>CI</w:t>
      </w:r>
      <w:r>
        <w:rPr>
          <w:rFonts w:hint="eastAsia" w:ascii="宋体" w:hAnsi="宋体"/>
          <w:bCs/>
          <w:sz w:val="24"/>
        </w:rPr>
        <w:t>策划</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第七章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bCs/>
          <w:sz w:val="24"/>
        </w:rPr>
      </w:pPr>
      <w:r>
        <w:rPr>
          <w:rFonts w:hint="eastAsia" w:ascii="宋体" w:hAnsi="宋体"/>
          <w:bCs/>
          <w:sz w:val="24"/>
        </w:rPr>
        <w:t>深刻理解企业整体形象设计包括的三大内容：</w:t>
      </w:r>
      <w:r>
        <w:rPr>
          <w:rFonts w:ascii="宋体" w:hAnsi="宋体"/>
          <w:bCs/>
          <w:sz w:val="24"/>
        </w:rPr>
        <w:t>MI</w:t>
      </w:r>
      <w:r>
        <w:rPr>
          <w:rFonts w:hint="eastAsia" w:ascii="宋体" w:hAnsi="宋体"/>
          <w:bCs/>
          <w:sz w:val="24"/>
        </w:rPr>
        <w:t>设计、</w:t>
      </w:r>
      <w:r>
        <w:rPr>
          <w:rFonts w:ascii="宋体" w:hAnsi="宋体"/>
          <w:bCs/>
          <w:sz w:val="24"/>
        </w:rPr>
        <w:t>VI</w:t>
      </w:r>
      <w:r>
        <w:rPr>
          <w:rFonts w:hint="eastAsia" w:ascii="宋体" w:hAnsi="宋体"/>
          <w:bCs/>
          <w:sz w:val="24"/>
        </w:rPr>
        <w:t>设计、</w:t>
      </w:r>
      <w:r>
        <w:rPr>
          <w:rFonts w:ascii="宋体" w:hAnsi="宋体"/>
          <w:bCs/>
          <w:sz w:val="24"/>
        </w:rPr>
        <w:t>BI</w:t>
      </w:r>
      <w:r>
        <w:rPr>
          <w:rFonts w:hint="eastAsia" w:ascii="宋体" w:hAnsi="宋体"/>
          <w:bCs/>
          <w:sz w:val="24"/>
        </w:rPr>
        <w:t>设计及其三者的关系。学会成功进行整体形象设计。</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（一）企业本质与企业形象（重点）</w:t>
      </w:r>
    </w:p>
    <w:p>
      <w:pPr>
        <w:spacing w:line="360" w:lineRule="auto"/>
        <w:ind w:firstLine="720" w:firstLineChars="300"/>
        <w:rPr>
          <w:rFonts w:ascii="宋体"/>
          <w:bCs/>
          <w:sz w:val="24"/>
        </w:rPr>
      </w:pPr>
      <w:r>
        <w:rPr>
          <w:rFonts w:hint="eastAsia" w:ascii="宋体" w:hAnsi="宋体"/>
          <w:bCs/>
          <w:sz w:val="24"/>
        </w:rPr>
        <w:t>识记：理念识别系统的定义和在</w:t>
      </w:r>
      <w:r>
        <w:rPr>
          <w:rFonts w:ascii="宋体" w:hAnsi="宋体"/>
          <w:bCs/>
          <w:sz w:val="24"/>
        </w:rPr>
        <w:t>CI</w:t>
      </w:r>
      <w:r>
        <w:rPr>
          <w:rFonts w:hint="eastAsia" w:ascii="宋体" w:hAnsi="宋体"/>
          <w:bCs/>
          <w:sz w:val="24"/>
        </w:rPr>
        <w:t>中的地位</w:t>
      </w:r>
    </w:p>
    <w:p>
      <w:pPr>
        <w:spacing w:line="360" w:lineRule="auto"/>
        <w:ind w:firstLine="720" w:firstLineChars="300"/>
        <w:rPr>
          <w:rFonts w:ascii="宋体"/>
          <w:bCs/>
          <w:sz w:val="24"/>
        </w:rPr>
      </w:pPr>
      <w:r>
        <w:rPr>
          <w:rFonts w:hint="eastAsia" w:ascii="宋体" w:hAnsi="宋体"/>
          <w:bCs/>
          <w:sz w:val="24"/>
        </w:rPr>
        <w:t>理解：理念识别系统设计的过程、内容和设计要求</w:t>
      </w:r>
    </w:p>
    <w:p>
      <w:pPr>
        <w:spacing w:line="360" w:lineRule="auto"/>
        <w:ind w:firstLine="720" w:firstLineChars="300"/>
        <w:rPr>
          <w:rFonts w:ascii="宋体"/>
          <w:bCs/>
          <w:sz w:val="24"/>
        </w:rPr>
      </w:pPr>
      <w:r>
        <w:rPr>
          <w:rFonts w:hint="eastAsia" w:ascii="宋体" w:hAnsi="宋体"/>
          <w:bCs/>
          <w:sz w:val="24"/>
        </w:rPr>
        <w:t>应用：理念识别系统在企业运行的传播</w:t>
      </w:r>
    </w:p>
    <w:p>
      <w:pPr>
        <w:spacing w:line="360" w:lineRule="auto"/>
        <w:rPr>
          <w:rFonts w:ascii="宋体"/>
          <w:bCs/>
          <w:sz w:val="24"/>
        </w:rPr>
      </w:pPr>
      <w:r>
        <w:rPr>
          <w:rFonts w:hint="eastAsia" w:ascii="宋体" w:hAnsi="宋体"/>
          <w:bCs/>
          <w:sz w:val="24"/>
        </w:rPr>
        <w:t>（二）视觉识别系统设计（重点）</w:t>
      </w:r>
    </w:p>
    <w:p>
      <w:pPr>
        <w:spacing w:line="360" w:lineRule="auto"/>
        <w:ind w:firstLine="720" w:firstLineChars="300"/>
        <w:rPr>
          <w:rFonts w:ascii="宋体"/>
          <w:bCs/>
          <w:sz w:val="24"/>
        </w:rPr>
      </w:pPr>
      <w:r>
        <w:rPr>
          <w:rFonts w:hint="eastAsia" w:ascii="宋体" w:hAnsi="宋体"/>
          <w:bCs/>
          <w:sz w:val="24"/>
        </w:rPr>
        <w:t>识记：视觉识别系统的定义和符号表达</w:t>
      </w:r>
    </w:p>
    <w:p>
      <w:pPr>
        <w:spacing w:line="360" w:lineRule="auto"/>
        <w:ind w:firstLine="720" w:firstLineChars="300"/>
        <w:rPr>
          <w:rFonts w:ascii="宋体"/>
          <w:bCs/>
          <w:sz w:val="24"/>
        </w:rPr>
      </w:pPr>
      <w:r>
        <w:rPr>
          <w:rFonts w:hint="eastAsia" w:ascii="宋体" w:hAnsi="宋体"/>
          <w:bCs/>
          <w:sz w:val="24"/>
        </w:rPr>
        <w:t>理解：视觉识别系统的设计过程、内容、传达和效果检测</w:t>
      </w:r>
    </w:p>
    <w:p>
      <w:pPr>
        <w:spacing w:line="360" w:lineRule="auto"/>
        <w:ind w:firstLine="720" w:firstLineChars="300"/>
        <w:rPr>
          <w:rFonts w:ascii="宋体"/>
          <w:bCs/>
          <w:sz w:val="24"/>
        </w:rPr>
      </w:pPr>
      <w:r>
        <w:rPr>
          <w:rFonts w:hint="eastAsia" w:ascii="宋体" w:hAnsi="宋体"/>
          <w:bCs/>
          <w:sz w:val="24"/>
        </w:rPr>
        <w:t>应用：选择一个企业为其进行</w:t>
      </w:r>
      <w:r>
        <w:rPr>
          <w:rFonts w:ascii="宋体" w:hAnsi="宋体"/>
          <w:bCs/>
          <w:sz w:val="24"/>
        </w:rPr>
        <w:t>VI</w:t>
      </w:r>
      <w:r>
        <w:rPr>
          <w:rFonts w:hint="eastAsia" w:ascii="宋体" w:hAnsi="宋体"/>
          <w:bCs/>
          <w:sz w:val="24"/>
        </w:rPr>
        <w:t>设计</w:t>
      </w:r>
    </w:p>
    <w:p>
      <w:pPr>
        <w:tabs>
          <w:tab w:val="left" w:pos="1275"/>
        </w:tabs>
        <w:spacing w:line="360" w:lineRule="auto"/>
        <w:ind w:firstLine="435"/>
        <w:rPr>
          <w:rFonts w:ascii="宋体"/>
          <w:bCs/>
          <w:sz w:val="24"/>
        </w:rPr>
      </w:pPr>
    </w:p>
    <w:p>
      <w:pPr>
        <w:spacing w:line="360" w:lineRule="auto"/>
        <w:jc w:val="center"/>
        <w:rPr>
          <w:rFonts w:ascii="宋体"/>
          <w:sz w:val="24"/>
        </w:rPr>
      </w:pPr>
      <w:r>
        <w:rPr>
          <w:rFonts w:hint="eastAsia" w:ascii="宋体" w:hAnsi="宋体"/>
          <w:sz w:val="24"/>
        </w:rPr>
        <w:t>第八章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bCs/>
          <w:sz w:val="24"/>
        </w:rPr>
      </w:pPr>
      <w:r>
        <w:rPr>
          <w:rFonts w:hint="eastAsia" w:ascii="宋体" w:hAnsi="宋体"/>
          <w:bCs/>
          <w:sz w:val="24"/>
        </w:rPr>
        <w:t>深刻理解企业整体形象设计包括的三大内容：</w:t>
      </w:r>
      <w:r>
        <w:rPr>
          <w:rFonts w:ascii="宋体" w:hAnsi="宋体"/>
          <w:bCs/>
          <w:sz w:val="24"/>
        </w:rPr>
        <w:t>MI</w:t>
      </w:r>
      <w:r>
        <w:rPr>
          <w:rFonts w:hint="eastAsia" w:ascii="宋体" w:hAnsi="宋体"/>
          <w:bCs/>
          <w:sz w:val="24"/>
        </w:rPr>
        <w:t>设计、</w:t>
      </w:r>
      <w:r>
        <w:rPr>
          <w:rFonts w:ascii="宋体" w:hAnsi="宋体"/>
          <w:bCs/>
          <w:sz w:val="24"/>
        </w:rPr>
        <w:t>VI</w:t>
      </w:r>
      <w:r>
        <w:rPr>
          <w:rFonts w:hint="eastAsia" w:ascii="宋体" w:hAnsi="宋体"/>
          <w:bCs/>
          <w:sz w:val="24"/>
        </w:rPr>
        <w:t>设计、</w:t>
      </w:r>
      <w:r>
        <w:rPr>
          <w:rFonts w:ascii="宋体" w:hAnsi="宋体"/>
          <w:bCs/>
          <w:sz w:val="24"/>
        </w:rPr>
        <w:t>BI</w:t>
      </w:r>
      <w:r>
        <w:rPr>
          <w:rFonts w:hint="eastAsia" w:ascii="宋体" w:hAnsi="宋体"/>
          <w:bCs/>
          <w:sz w:val="24"/>
        </w:rPr>
        <w:t>设计及其三者的关系。学会成功进行整体形象设计。</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（一）行为识别系统设计（重点）</w:t>
      </w:r>
    </w:p>
    <w:p>
      <w:pPr>
        <w:spacing w:line="360" w:lineRule="auto"/>
        <w:ind w:firstLine="720" w:firstLineChars="300"/>
        <w:rPr>
          <w:rFonts w:ascii="宋体"/>
          <w:bCs/>
          <w:sz w:val="24"/>
        </w:rPr>
      </w:pPr>
      <w:r>
        <w:rPr>
          <w:rFonts w:hint="eastAsia" w:ascii="宋体" w:hAnsi="宋体"/>
          <w:bCs/>
          <w:sz w:val="24"/>
        </w:rPr>
        <w:t>识记：</w:t>
      </w:r>
      <w:r>
        <w:rPr>
          <w:rFonts w:ascii="宋体" w:hAnsi="宋体"/>
          <w:bCs/>
          <w:sz w:val="24"/>
        </w:rPr>
        <w:t>BI</w:t>
      </w:r>
      <w:r>
        <w:rPr>
          <w:rFonts w:hint="eastAsia" w:ascii="宋体" w:hAnsi="宋体"/>
          <w:bCs/>
          <w:sz w:val="24"/>
        </w:rPr>
        <w:t>与管理、公关、人的关系</w:t>
      </w:r>
    </w:p>
    <w:p>
      <w:pPr>
        <w:spacing w:line="360" w:lineRule="auto"/>
        <w:ind w:firstLine="720" w:firstLineChars="300"/>
        <w:rPr>
          <w:rFonts w:ascii="宋体"/>
          <w:bCs/>
          <w:sz w:val="24"/>
        </w:rPr>
      </w:pPr>
      <w:r>
        <w:rPr>
          <w:rFonts w:hint="eastAsia" w:ascii="宋体" w:hAnsi="宋体"/>
          <w:bCs/>
          <w:sz w:val="24"/>
        </w:rPr>
        <w:t>理解：行为识别系统设计的过程</w:t>
      </w:r>
    </w:p>
    <w:p>
      <w:pPr>
        <w:spacing w:line="360" w:lineRule="auto"/>
        <w:ind w:firstLine="720" w:firstLineChars="300"/>
        <w:rPr>
          <w:rFonts w:ascii="宋体"/>
          <w:bCs/>
          <w:sz w:val="24"/>
        </w:rPr>
      </w:pPr>
      <w:r>
        <w:rPr>
          <w:rFonts w:hint="eastAsia" w:ascii="宋体" w:hAnsi="宋体"/>
          <w:bCs/>
          <w:sz w:val="24"/>
        </w:rPr>
        <w:t>应用：掌握行为识别系统设计的内容</w:t>
      </w:r>
    </w:p>
    <w:p>
      <w:pPr>
        <w:spacing w:line="360" w:lineRule="auto"/>
        <w:rPr>
          <w:rFonts w:ascii="宋体"/>
          <w:bCs/>
          <w:sz w:val="24"/>
        </w:rPr>
      </w:pPr>
      <w:r>
        <w:rPr>
          <w:rFonts w:hint="eastAsia" w:ascii="宋体" w:hAnsi="宋体"/>
          <w:bCs/>
          <w:sz w:val="24"/>
        </w:rPr>
        <w:t>（二）企业形象设计中的角色定位（次重点）</w:t>
      </w:r>
    </w:p>
    <w:p>
      <w:pPr>
        <w:spacing w:line="360" w:lineRule="auto"/>
        <w:ind w:firstLine="720" w:firstLineChars="300"/>
        <w:rPr>
          <w:rFonts w:ascii="宋体"/>
          <w:bCs/>
          <w:sz w:val="24"/>
        </w:rPr>
      </w:pPr>
      <w:r>
        <w:rPr>
          <w:rFonts w:hint="eastAsia" w:ascii="宋体" w:hAnsi="宋体"/>
          <w:bCs/>
          <w:sz w:val="24"/>
        </w:rPr>
        <w:t>识记：对角色的理解</w:t>
      </w:r>
    </w:p>
    <w:p>
      <w:pPr>
        <w:spacing w:line="360" w:lineRule="auto"/>
        <w:ind w:firstLine="720" w:firstLineChars="300"/>
        <w:rPr>
          <w:rFonts w:ascii="宋体"/>
          <w:bCs/>
          <w:sz w:val="24"/>
        </w:rPr>
      </w:pPr>
      <w:r>
        <w:rPr>
          <w:rFonts w:hint="eastAsia" w:ascii="宋体" w:hAnsi="宋体"/>
          <w:bCs/>
          <w:sz w:val="24"/>
        </w:rPr>
        <w:t>理解：企业内部的角色定位和企业形象本身的角色定位</w:t>
      </w:r>
    </w:p>
    <w:p>
      <w:pPr>
        <w:spacing w:line="360" w:lineRule="auto"/>
        <w:ind w:firstLine="720" w:firstLineChars="300"/>
        <w:rPr>
          <w:rFonts w:ascii="宋体"/>
          <w:bCs/>
          <w:sz w:val="24"/>
        </w:rPr>
      </w:pPr>
      <w:r>
        <w:rPr>
          <w:rFonts w:hint="eastAsia" w:ascii="宋体" w:hAnsi="宋体"/>
          <w:bCs/>
          <w:sz w:val="24"/>
        </w:rPr>
        <w:t>应用：结合案例，说明企业如何处理与顾客、媒体、公众的关系，从而维持自身的形象</w:t>
      </w:r>
    </w:p>
    <w:p>
      <w:pPr>
        <w:spacing w:line="360" w:lineRule="auto"/>
        <w:jc w:val="center"/>
        <w:rPr>
          <w:rFonts w:ascii="宋体"/>
          <w:sz w:val="24"/>
        </w:rPr>
      </w:pPr>
      <w:r>
        <w:rPr>
          <w:rFonts w:hint="eastAsia" w:ascii="宋体" w:hAnsi="宋体"/>
          <w:sz w:val="24"/>
        </w:rPr>
        <w:t>第九章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了解产品质量形象设计、商标设计、包装设计的内容及程序，综合运用所学内容进行企业品牌形象设计。</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（一）企业品牌建设及其产品的关系（重点）</w:t>
      </w:r>
    </w:p>
    <w:p>
      <w:pPr>
        <w:spacing w:line="360" w:lineRule="auto"/>
        <w:ind w:firstLine="720" w:firstLineChars="300"/>
        <w:rPr>
          <w:rFonts w:ascii="宋体"/>
          <w:bCs/>
          <w:sz w:val="24"/>
        </w:rPr>
      </w:pPr>
      <w:r>
        <w:rPr>
          <w:rFonts w:hint="eastAsia" w:ascii="宋体" w:hAnsi="宋体"/>
          <w:bCs/>
          <w:sz w:val="24"/>
        </w:rPr>
        <w:t>识记：产品的含义、五个层次、产品与企业、消费者的关系。</w:t>
      </w:r>
    </w:p>
    <w:p>
      <w:pPr>
        <w:spacing w:line="360" w:lineRule="auto"/>
        <w:ind w:firstLine="720" w:firstLineChars="300"/>
        <w:rPr>
          <w:rFonts w:ascii="宋体"/>
          <w:bCs/>
          <w:sz w:val="24"/>
        </w:rPr>
      </w:pPr>
      <w:r>
        <w:rPr>
          <w:rFonts w:hint="eastAsia" w:ascii="宋体" w:hAnsi="宋体"/>
          <w:bCs/>
          <w:sz w:val="24"/>
        </w:rPr>
        <w:t>理解：品牌的含义、品牌与产品的区别、品牌观念的演进</w:t>
      </w:r>
    </w:p>
    <w:p>
      <w:pPr>
        <w:spacing w:line="360" w:lineRule="auto"/>
        <w:ind w:firstLine="720" w:firstLineChars="300"/>
        <w:rPr>
          <w:rFonts w:ascii="宋体"/>
          <w:bCs/>
          <w:sz w:val="24"/>
        </w:rPr>
      </w:pPr>
      <w:r>
        <w:rPr>
          <w:rFonts w:hint="eastAsia" w:ascii="宋体" w:hAnsi="宋体"/>
          <w:bCs/>
          <w:sz w:val="24"/>
        </w:rPr>
        <w:t>应用：建立企业品牌的重要性</w:t>
      </w:r>
    </w:p>
    <w:p>
      <w:pPr>
        <w:spacing w:line="360" w:lineRule="auto"/>
        <w:rPr>
          <w:rFonts w:ascii="宋体"/>
          <w:bCs/>
          <w:sz w:val="24"/>
        </w:rPr>
      </w:pPr>
      <w:r>
        <w:rPr>
          <w:rFonts w:hint="eastAsia" w:ascii="宋体" w:hAnsi="宋体"/>
          <w:bCs/>
          <w:sz w:val="24"/>
        </w:rPr>
        <w:t>（二）质量形象设计（次重点）</w:t>
      </w:r>
    </w:p>
    <w:p>
      <w:pPr>
        <w:spacing w:line="360" w:lineRule="auto"/>
        <w:ind w:firstLine="720" w:firstLineChars="300"/>
        <w:rPr>
          <w:rFonts w:ascii="宋体"/>
          <w:bCs/>
          <w:sz w:val="24"/>
        </w:rPr>
      </w:pPr>
      <w:r>
        <w:rPr>
          <w:rFonts w:hint="eastAsia" w:ascii="宋体" w:hAnsi="宋体"/>
          <w:bCs/>
          <w:sz w:val="24"/>
        </w:rPr>
        <w:t>识记：质量形象设计的概念、含义和观念</w:t>
      </w:r>
    </w:p>
    <w:p>
      <w:pPr>
        <w:spacing w:line="360" w:lineRule="auto"/>
        <w:ind w:firstLine="720" w:firstLineChars="300"/>
        <w:rPr>
          <w:rFonts w:ascii="宋体"/>
          <w:bCs/>
          <w:sz w:val="24"/>
        </w:rPr>
      </w:pPr>
      <w:r>
        <w:rPr>
          <w:rFonts w:hint="eastAsia" w:ascii="宋体" w:hAnsi="宋体"/>
          <w:bCs/>
          <w:sz w:val="24"/>
        </w:rPr>
        <w:t>理解：质量形象的设计与传播</w:t>
      </w:r>
    </w:p>
    <w:p>
      <w:pPr>
        <w:spacing w:line="360" w:lineRule="auto"/>
        <w:ind w:firstLine="720" w:firstLineChars="300"/>
        <w:rPr>
          <w:rFonts w:ascii="宋体"/>
          <w:bCs/>
          <w:sz w:val="24"/>
        </w:rPr>
      </w:pPr>
      <w:r>
        <w:rPr>
          <w:rFonts w:hint="eastAsia" w:ascii="宋体" w:hAnsi="宋体"/>
          <w:bCs/>
          <w:sz w:val="24"/>
        </w:rPr>
        <w:t>应用：制作一份简单的质量设计案例</w:t>
      </w:r>
    </w:p>
    <w:p>
      <w:pPr>
        <w:spacing w:line="360" w:lineRule="auto"/>
        <w:rPr>
          <w:rFonts w:ascii="宋体"/>
          <w:bCs/>
          <w:sz w:val="24"/>
        </w:rPr>
      </w:pPr>
      <w:r>
        <w:rPr>
          <w:rFonts w:hint="eastAsia" w:ascii="宋体" w:hAnsi="宋体"/>
          <w:bCs/>
          <w:sz w:val="24"/>
        </w:rPr>
        <w:t>（三）商标设计（次重点）</w:t>
      </w:r>
    </w:p>
    <w:p>
      <w:pPr>
        <w:spacing w:line="360" w:lineRule="auto"/>
        <w:ind w:firstLine="720" w:firstLineChars="300"/>
        <w:rPr>
          <w:rFonts w:ascii="宋体"/>
          <w:bCs/>
          <w:sz w:val="24"/>
        </w:rPr>
      </w:pPr>
      <w:r>
        <w:rPr>
          <w:rFonts w:hint="eastAsia" w:ascii="宋体" w:hAnsi="宋体"/>
          <w:bCs/>
          <w:sz w:val="24"/>
        </w:rPr>
        <w:t>识记：商标的概念和分类</w:t>
      </w:r>
    </w:p>
    <w:p>
      <w:pPr>
        <w:spacing w:line="360" w:lineRule="auto"/>
        <w:ind w:firstLine="720" w:firstLineChars="300"/>
        <w:rPr>
          <w:rFonts w:ascii="宋体"/>
          <w:bCs/>
          <w:sz w:val="24"/>
        </w:rPr>
      </w:pPr>
      <w:r>
        <w:rPr>
          <w:rFonts w:hint="eastAsia" w:ascii="宋体" w:hAnsi="宋体"/>
          <w:bCs/>
          <w:sz w:val="24"/>
        </w:rPr>
        <w:t>理解：商标设计的原则和程序</w:t>
      </w:r>
    </w:p>
    <w:p>
      <w:pPr>
        <w:spacing w:line="360" w:lineRule="auto"/>
        <w:ind w:firstLine="720" w:firstLineChars="300"/>
        <w:rPr>
          <w:rFonts w:ascii="宋体"/>
          <w:bCs/>
          <w:sz w:val="24"/>
        </w:rPr>
      </w:pPr>
      <w:r>
        <w:rPr>
          <w:rFonts w:hint="eastAsia" w:ascii="宋体" w:hAnsi="宋体"/>
          <w:bCs/>
          <w:sz w:val="24"/>
        </w:rPr>
        <w:t>应用：，结合一个企业，分析其商标的使用和设计</w:t>
      </w:r>
    </w:p>
    <w:p>
      <w:pPr>
        <w:spacing w:line="360" w:lineRule="auto"/>
        <w:rPr>
          <w:rFonts w:ascii="宋体"/>
          <w:bCs/>
          <w:sz w:val="24"/>
        </w:rPr>
      </w:pPr>
      <w:r>
        <w:rPr>
          <w:rFonts w:hint="eastAsia" w:ascii="宋体" w:hAnsi="宋体"/>
          <w:bCs/>
          <w:sz w:val="24"/>
        </w:rPr>
        <w:t>（四）包装设计（次重点）</w:t>
      </w:r>
    </w:p>
    <w:p>
      <w:pPr>
        <w:spacing w:line="360" w:lineRule="auto"/>
        <w:ind w:firstLine="720" w:firstLineChars="300"/>
        <w:rPr>
          <w:rFonts w:ascii="宋体"/>
          <w:bCs/>
          <w:sz w:val="24"/>
        </w:rPr>
      </w:pPr>
      <w:r>
        <w:rPr>
          <w:rFonts w:hint="eastAsia" w:ascii="宋体" w:hAnsi="宋体"/>
          <w:bCs/>
          <w:sz w:val="24"/>
        </w:rPr>
        <w:t>识记：包装的概念</w:t>
      </w:r>
    </w:p>
    <w:p>
      <w:pPr>
        <w:spacing w:line="360" w:lineRule="auto"/>
        <w:ind w:firstLine="720" w:firstLineChars="300"/>
        <w:rPr>
          <w:rFonts w:ascii="宋体"/>
          <w:bCs/>
          <w:sz w:val="24"/>
        </w:rPr>
      </w:pPr>
      <w:r>
        <w:rPr>
          <w:rFonts w:hint="eastAsia" w:ascii="宋体" w:hAnsi="宋体"/>
          <w:bCs/>
          <w:sz w:val="24"/>
        </w:rPr>
        <w:t>理解：包装的功能、内容、原则和策略</w:t>
      </w:r>
    </w:p>
    <w:p>
      <w:pPr>
        <w:spacing w:line="360" w:lineRule="auto"/>
        <w:ind w:firstLine="720" w:firstLineChars="300"/>
        <w:rPr>
          <w:rFonts w:ascii="宋体"/>
          <w:bCs/>
          <w:sz w:val="24"/>
        </w:rPr>
      </w:pPr>
      <w:r>
        <w:rPr>
          <w:rFonts w:hint="eastAsia" w:ascii="宋体" w:hAnsi="宋体"/>
          <w:bCs/>
          <w:sz w:val="24"/>
        </w:rPr>
        <w:t>应用：结合所学知识进行商标与包装设计</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hAnsi="宋体"/>
          <w:bCs/>
          <w:sz w:val="24"/>
        </w:rPr>
      </w:pPr>
      <w:r>
        <w:rPr>
          <w:rFonts w:hint="eastAsia" w:ascii="宋体" w:hAnsi="宋体"/>
          <w:bCs/>
          <w:sz w:val="24"/>
        </w:rPr>
        <w:t>深刻理解策划方案实施的过程：现状分析、实态调查、结果分析、实施项目、形象效果预测评估，以及实施过程中的有效管理问题，能够运用所学知识完成一套企业形象策划方案的成功实施。。</w:t>
      </w:r>
      <w:r>
        <w:rPr>
          <w:rFonts w:ascii="宋体" w:hAnsi="宋体"/>
          <w:bCs/>
          <w:sz w:val="24"/>
        </w:rPr>
        <w:t xml:space="preserve"> </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（一）现状分析（次重点）</w:t>
      </w:r>
    </w:p>
    <w:p>
      <w:pPr>
        <w:spacing w:line="360" w:lineRule="auto"/>
        <w:ind w:firstLine="720" w:firstLineChars="300"/>
        <w:rPr>
          <w:rFonts w:ascii="宋体"/>
          <w:bCs/>
          <w:sz w:val="24"/>
        </w:rPr>
      </w:pPr>
      <w:r>
        <w:rPr>
          <w:rFonts w:hint="eastAsia" w:ascii="宋体" w:hAnsi="宋体"/>
          <w:bCs/>
          <w:sz w:val="24"/>
        </w:rPr>
        <w:t>识记：现状分析的主要任务</w:t>
      </w:r>
    </w:p>
    <w:p>
      <w:pPr>
        <w:spacing w:line="360" w:lineRule="auto"/>
        <w:ind w:firstLine="720" w:firstLineChars="300"/>
        <w:rPr>
          <w:rFonts w:ascii="宋体"/>
          <w:bCs/>
          <w:sz w:val="24"/>
        </w:rPr>
      </w:pPr>
      <w:r>
        <w:rPr>
          <w:rFonts w:hint="eastAsia" w:ascii="宋体" w:hAnsi="宋体"/>
          <w:bCs/>
          <w:sz w:val="24"/>
        </w:rPr>
        <w:t>理解：企业</w:t>
      </w:r>
      <w:r>
        <w:rPr>
          <w:rFonts w:ascii="宋体" w:hAnsi="宋体"/>
          <w:bCs/>
          <w:sz w:val="24"/>
        </w:rPr>
        <w:t>CI</w:t>
      </w:r>
      <w:r>
        <w:rPr>
          <w:rFonts w:hint="eastAsia" w:ascii="宋体" w:hAnsi="宋体"/>
          <w:bCs/>
          <w:sz w:val="24"/>
        </w:rPr>
        <w:t>诊断的过程</w:t>
      </w:r>
    </w:p>
    <w:p>
      <w:pPr>
        <w:spacing w:line="360" w:lineRule="auto"/>
        <w:ind w:firstLine="720" w:firstLineChars="300"/>
        <w:rPr>
          <w:rFonts w:ascii="宋体"/>
          <w:bCs/>
          <w:sz w:val="24"/>
        </w:rPr>
      </w:pPr>
      <w:r>
        <w:rPr>
          <w:rFonts w:hint="eastAsia" w:ascii="宋体" w:hAnsi="宋体"/>
          <w:bCs/>
          <w:sz w:val="24"/>
        </w:rPr>
        <w:t>应用：分析企业</w:t>
      </w:r>
      <w:r>
        <w:rPr>
          <w:rFonts w:ascii="宋体" w:hAnsi="宋体"/>
          <w:bCs/>
          <w:sz w:val="24"/>
        </w:rPr>
        <w:t>CI</w:t>
      </w:r>
      <w:r>
        <w:rPr>
          <w:rFonts w:hint="eastAsia" w:ascii="宋体" w:hAnsi="宋体"/>
          <w:bCs/>
          <w:sz w:val="24"/>
        </w:rPr>
        <w:t>诊断优缺点</w:t>
      </w:r>
    </w:p>
    <w:p>
      <w:pPr>
        <w:spacing w:line="360" w:lineRule="auto"/>
        <w:rPr>
          <w:rFonts w:ascii="宋体"/>
          <w:bCs/>
          <w:sz w:val="24"/>
        </w:rPr>
      </w:pPr>
      <w:r>
        <w:rPr>
          <w:rFonts w:hint="eastAsia" w:ascii="宋体" w:hAnsi="宋体"/>
          <w:bCs/>
          <w:sz w:val="24"/>
        </w:rPr>
        <w:t>（二）实态调查（重点）</w:t>
      </w:r>
    </w:p>
    <w:p>
      <w:pPr>
        <w:spacing w:line="360" w:lineRule="auto"/>
        <w:ind w:firstLine="720" w:firstLineChars="300"/>
        <w:rPr>
          <w:rFonts w:ascii="宋体"/>
          <w:bCs/>
          <w:sz w:val="24"/>
        </w:rPr>
      </w:pPr>
      <w:r>
        <w:rPr>
          <w:rFonts w:hint="eastAsia" w:ascii="宋体" w:hAnsi="宋体"/>
          <w:bCs/>
          <w:sz w:val="24"/>
        </w:rPr>
        <w:t>识记：实态调查与现状分析调查的区别</w:t>
      </w:r>
    </w:p>
    <w:p>
      <w:pPr>
        <w:spacing w:line="360" w:lineRule="auto"/>
        <w:ind w:firstLine="720" w:firstLineChars="300"/>
        <w:rPr>
          <w:rFonts w:ascii="宋体"/>
          <w:bCs/>
          <w:sz w:val="24"/>
        </w:rPr>
      </w:pPr>
      <w:r>
        <w:rPr>
          <w:rFonts w:hint="eastAsia" w:ascii="宋体" w:hAnsi="宋体"/>
          <w:bCs/>
          <w:sz w:val="24"/>
        </w:rPr>
        <w:t>理解：调查要求、内容和方法</w:t>
      </w:r>
    </w:p>
    <w:p>
      <w:pPr>
        <w:spacing w:line="360" w:lineRule="auto"/>
        <w:ind w:firstLine="720" w:firstLineChars="300"/>
        <w:rPr>
          <w:rFonts w:ascii="宋体"/>
          <w:bCs/>
          <w:sz w:val="24"/>
        </w:rPr>
      </w:pPr>
      <w:r>
        <w:rPr>
          <w:rFonts w:hint="eastAsia" w:ascii="宋体" w:hAnsi="宋体"/>
          <w:bCs/>
          <w:sz w:val="24"/>
        </w:rPr>
        <w:t>应用：综合比较每个调查方法的优缺点</w:t>
      </w:r>
    </w:p>
    <w:p>
      <w:pPr>
        <w:spacing w:line="360" w:lineRule="auto"/>
        <w:rPr>
          <w:rFonts w:ascii="宋体"/>
          <w:bCs/>
          <w:sz w:val="24"/>
        </w:rPr>
      </w:pPr>
      <w:r>
        <w:rPr>
          <w:rFonts w:hint="eastAsia" w:ascii="宋体" w:hAnsi="宋体"/>
          <w:bCs/>
          <w:sz w:val="24"/>
        </w:rPr>
        <w:t>（三）结果分析（重点）</w:t>
      </w:r>
    </w:p>
    <w:p>
      <w:pPr>
        <w:spacing w:line="360" w:lineRule="auto"/>
        <w:ind w:firstLine="720" w:firstLineChars="300"/>
        <w:rPr>
          <w:rFonts w:ascii="宋体"/>
          <w:bCs/>
          <w:sz w:val="24"/>
        </w:rPr>
      </w:pPr>
      <w:r>
        <w:rPr>
          <w:rFonts w:hint="eastAsia" w:ascii="宋体" w:hAnsi="宋体"/>
          <w:bCs/>
          <w:sz w:val="24"/>
        </w:rPr>
        <w:t>识记：调查报告的主要内容</w:t>
      </w:r>
    </w:p>
    <w:p>
      <w:pPr>
        <w:spacing w:line="360" w:lineRule="auto"/>
        <w:ind w:firstLine="720" w:firstLineChars="300"/>
        <w:rPr>
          <w:rFonts w:ascii="宋体"/>
          <w:bCs/>
          <w:sz w:val="24"/>
        </w:rPr>
      </w:pPr>
      <w:r>
        <w:rPr>
          <w:rFonts w:hint="eastAsia" w:ascii="宋体" w:hAnsi="宋体"/>
          <w:bCs/>
          <w:sz w:val="24"/>
        </w:rPr>
        <w:t>理解：提出</w:t>
      </w:r>
      <w:r>
        <w:rPr>
          <w:rFonts w:hint="eastAsia" w:ascii="宋体"/>
          <w:bCs/>
          <w:sz w:val="24"/>
        </w:rPr>
        <w:t>“</w:t>
      </w:r>
      <w:r>
        <w:rPr>
          <w:rFonts w:hint="eastAsia" w:ascii="宋体" w:hAnsi="宋体"/>
          <w:bCs/>
          <w:sz w:val="24"/>
        </w:rPr>
        <w:t>总概念</w:t>
      </w:r>
      <w:r>
        <w:rPr>
          <w:rFonts w:hint="eastAsia" w:ascii="宋体"/>
          <w:bCs/>
          <w:sz w:val="24"/>
        </w:rPr>
        <w:t>”</w:t>
      </w:r>
    </w:p>
    <w:p>
      <w:pPr>
        <w:spacing w:line="360" w:lineRule="auto"/>
        <w:ind w:firstLine="720" w:firstLineChars="300"/>
        <w:rPr>
          <w:rFonts w:ascii="宋体"/>
          <w:bCs/>
          <w:sz w:val="24"/>
        </w:rPr>
      </w:pPr>
      <w:r>
        <w:rPr>
          <w:rFonts w:hint="eastAsia" w:ascii="宋体" w:hAnsi="宋体"/>
          <w:bCs/>
          <w:sz w:val="24"/>
        </w:rPr>
        <w:t>应用：对调查所获资料进行整理分析，写出一份简单的《调查报告书》</w:t>
      </w:r>
    </w:p>
    <w:p>
      <w:pPr>
        <w:spacing w:line="360" w:lineRule="auto"/>
        <w:rPr>
          <w:rFonts w:ascii="宋体"/>
          <w:bCs/>
          <w:sz w:val="24"/>
        </w:rPr>
      </w:pPr>
      <w:r>
        <w:rPr>
          <w:rFonts w:hint="eastAsia" w:ascii="宋体" w:hAnsi="宋体"/>
          <w:bCs/>
          <w:sz w:val="24"/>
        </w:rPr>
        <w:t>（四）实施项目（次重点）</w:t>
      </w:r>
    </w:p>
    <w:p>
      <w:pPr>
        <w:spacing w:line="360" w:lineRule="auto"/>
        <w:ind w:firstLine="720" w:firstLineChars="300"/>
        <w:rPr>
          <w:rFonts w:ascii="宋体"/>
          <w:bCs/>
          <w:sz w:val="24"/>
        </w:rPr>
      </w:pPr>
      <w:r>
        <w:rPr>
          <w:rFonts w:hint="eastAsia" w:ascii="宋体" w:hAnsi="宋体"/>
          <w:bCs/>
          <w:sz w:val="24"/>
        </w:rPr>
        <w:t>识记：实施项目体系构成</w:t>
      </w:r>
    </w:p>
    <w:p>
      <w:pPr>
        <w:spacing w:line="360" w:lineRule="auto"/>
        <w:ind w:firstLine="720" w:firstLineChars="300"/>
        <w:rPr>
          <w:rFonts w:ascii="宋体"/>
          <w:bCs/>
          <w:sz w:val="24"/>
        </w:rPr>
      </w:pPr>
      <w:r>
        <w:rPr>
          <w:rFonts w:hint="eastAsia" w:ascii="宋体" w:hAnsi="宋体"/>
          <w:bCs/>
          <w:sz w:val="24"/>
        </w:rPr>
        <w:t>理解：比较两个不同格局的区别</w:t>
      </w:r>
    </w:p>
    <w:p>
      <w:pPr>
        <w:spacing w:line="360" w:lineRule="auto"/>
        <w:ind w:firstLine="720" w:firstLineChars="300"/>
        <w:rPr>
          <w:rFonts w:ascii="宋体"/>
          <w:bCs/>
          <w:sz w:val="24"/>
        </w:rPr>
      </w:pPr>
      <w:r>
        <w:rPr>
          <w:rFonts w:hint="eastAsia" w:ascii="宋体" w:hAnsi="宋体"/>
          <w:bCs/>
          <w:sz w:val="24"/>
        </w:rPr>
        <w:t>应用：分析市场上一个企业采用的格局</w:t>
      </w:r>
    </w:p>
    <w:p>
      <w:pPr>
        <w:spacing w:line="360" w:lineRule="auto"/>
        <w:rPr>
          <w:rFonts w:ascii="宋体"/>
          <w:bCs/>
          <w:sz w:val="24"/>
        </w:rPr>
      </w:pPr>
      <w:r>
        <w:rPr>
          <w:rFonts w:hint="eastAsia" w:ascii="宋体" w:hAnsi="宋体"/>
          <w:bCs/>
          <w:sz w:val="24"/>
        </w:rPr>
        <w:t>（五）形象效应预测评估（次重点）</w:t>
      </w:r>
    </w:p>
    <w:p>
      <w:pPr>
        <w:spacing w:line="360" w:lineRule="auto"/>
        <w:ind w:firstLine="720" w:firstLineChars="300"/>
        <w:rPr>
          <w:rFonts w:ascii="宋体"/>
          <w:bCs/>
          <w:sz w:val="24"/>
        </w:rPr>
      </w:pPr>
      <w:r>
        <w:rPr>
          <w:rFonts w:hint="eastAsia" w:ascii="宋体" w:hAnsi="宋体"/>
          <w:bCs/>
          <w:sz w:val="24"/>
        </w:rPr>
        <w:t>识记：形象效应预测评估的必要性</w:t>
      </w:r>
    </w:p>
    <w:p>
      <w:pPr>
        <w:spacing w:line="360" w:lineRule="auto"/>
        <w:ind w:firstLine="720" w:firstLineChars="300"/>
        <w:rPr>
          <w:rFonts w:ascii="宋体"/>
          <w:bCs/>
          <w:sz w:val="24"/>
        </w:rPr>
      </w:pPr>
      <w:r>
        <w:rPr>
          <w:rFonts w:hint="eastAsia" w:ascii="宋体" w:hAnsi="宋体"/>
          <w:bCs/>
          <w:sz w:val="24"/>
        </w:rPr>
        <w:t>理解：三度测评法和广告测评法</w:t>
      </w:r>
    </w:p>
    <w:p>
      <w:pPr>
        <w:spacing w:line="360" w:lineRule="auto"/>
        <w:ind w:firstLine="720" w:firstLineChars="300"/>
        <w:rPr>
          <w:rFonts w:ascii="宋体"/>
          <w:bCs/>
          <w:sz w:val="24"/>
        </w:rPr>
      </w:pPr>
      <w:r>
        <w:rPr>
          <w:rFonts w:hint="eastAsia" w:ascii="宋体" w:hAnsi="宋体"/>
          <w:bCs/>
          <w:sz w:val="24"/>
        </w:rPr>
        <w:t>应用：比较两种测评法的区别和联系</w:t>
      </w:r>
    </w:p>
    <w:p>
      <w:pPr>
        <w:spacing w:line="360" w:lineRule="auto"/>
        <w:rPr>
          <w:rFonts w:ascii="宋体"/>
          <w:bCs/>
          <w:sz w:val="24"/>
        </w:rPr>
      </w:pPr>
      <w:r>
        <w:rPr>
          <w:rFonts w:hint="eastAsia" w:ascii="宋体" w:hAnsi="宋体"/>
          <w:bCs/>
          <w:sz w:val="24"/>
        </w:rPr>
        <w:t>（六）实施过程管理问题（一般）</w:t>
      </w:r>
    </w:p>
    <w:p>
      <w:pPr>
        <w:spacing w:line="360" w:lineRule="auto"/>
        <w:ind w:firstLine="720" w:firstLineChars="300"/>
        <w:rPr>
          <w:rFonts w:ascii="宋体"/>
          <w:bCs/>
          <w:sz w:val="24"/>
        </w:rPr>
      </w:pPr>
      <w:r>
        <w:rPr>
          <w:rFonts w:hint="eastAsia" w:ascii="宋体" w:hAnsi="宋体"/>
          <w:bCs/>
          <w:sz w:val="24"/>
        </w:rPr>
        <w:t>识记：存在相关管理问题</w:t>
      </w:r>
    </w:p>
    <w:p>
      <w:pPr>
        <w:spacing w:line="360" w:lineRule="auto"/>
        <w:ind w:firstLine="720" w:firstLineChars="300"/>
        <w:rPr>
          <w:rFonts w:ascii="宋体"/>
          <w:bCs/>
          <w:sz w:val="24"/>
        </w:rPr>
      </w:pPr>
      <w:r>
        <w:rPr>
          <w:rFonts w:hint="eastAsia" w:ascii="宋体" w:hAnsi="宋体"/>
          <w:bCs/>
          <w:sz w:val="24"/>
        </w:rPr>
        <w:t>理解：问题出现的原因</w:t>
      </w:r>
    </w:p>
    <w:p>
      <w:pPr>
        <w:spacing w:line="360" w:lineRule="auto"/>
        <w:ind w:firstLine="720" w:firstLineChars="300"/>
        <w:rPr>
          <w:rFonts w:ascii="宋体"/>
          <w:bCs/>
          <w:sz w:val="24"/>
        </w:rPr>
      </w:pPr>
      <w:r>
        <w:rPr>
          <w:rFonts w:hint="eastAsia" w:ascii="宋体" w:hAnsi="宋体"/>
          <w:bCs/>
          <w:sz w:val="24"/>
        </w:rPr>
        <w:t>应用：设计一套简单的企业形象调查问卷</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第十一章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bCs/>
          <w:sz w:val="24"/>
        </w:rPr>
      </w:pPr>
      <w:r>
        <w:rPr>
          <w:rFonts w:hint="eastAsia" w:ascii="宋体" w:hAnsi="宋体"/>
          <w:bCs/>
          <w:sz w:val="24"/>
        </w:rPr>
        <w:t>了解</w:t>
      </w:r>
      <w:r>
        <w:rPr>
          <w:rFonts w:ascii="宋体" w:hAnsi="宋体"/>
          <w:bCs/>
          <w:sz w:val="24"/>
        </w:rPr>
        <w:t>CI</w:t>
      </w:r>
      <w:r>
        <w:rPr>
          <w:rFonts w:hint="eastAsia" w:ascii="宋体" w:hAnsi="宋体"/>
          <w:bCs/>
          <w:sz w:val="24"/>
        </w:rPr>
        <w:t>手册编制规则和</w:t>
      </w:r>
      <w:r>
        <w:rPr>
          <w:rFonts w:ascii="宋体" w:hAnsi="宋体"/>
          <w:bCs/>
          <w:sz w:val="24"/>
        </w:rPr>
        <w:t>CI</w:t>
      </w:r>
      <w:r>
        <w:rPr>
          <w:rFonts w:hint="eastAsia" w:ascii="宋体" w:hAnsi="宋体"/>
          <w:bCs/>
          <w:sz w:val="24"/>
        </w:rPr>
        <w:t>对外发布的具体要求及注意事项。</w:t>
      </w:r>
      <w:r>
        <w:rPr>
          <w:rFonts w:ascii="宋体" w:hAnsi="宋体"/>
          <w:bCs/>
          <w:sz w:val="24"/>
        </w:rPr>
        <w:t xml:space="preserve"> </w:t>
      </w:r>
      <w:r>
        <w:rPr>
          <w:rFonts w:hint="eastAsia" w:ascii="宋体" w:hAnsi="宋体"/>
          <w:bCs/>
          <w:sz w:val="24"/>
        </w:rPr>
        <w:t>学会进行成功的</w:t>
      </w:r>
      <w:r>
        <w:rPr>
          <w:rFonts w:ascii="宋体" w:hAnsi="宋体"/>
          <w:bCs/>
          <w:sz w:val="24"/>
        </w:rPr>
        <w:t>CI</w:t>
      </w:r>
      <w:r>
        <w:rPr>
          <w:rFonts w:hint="eastAsia" w:ascii="宋体" w:hAnsi="宋体"/>
          <w:bCs/>
          <w:sz w:val="24"/>
        </w:rPr>
        <w:t>手册编制和</w:t>
      </w:r>
      <w:r>
        <w:rPr>
          <w:rFonts w:ascii="宋体" w:hAnsi="宋体"/>
          <w:bCs/>
          <w:sz w:val="24"/>
        </w:rPr>
        <w:t>CI</w:t>
      </w:r>
      <w:r>
        <w:rPr>
          <w:rFonts w:hint="eastAsia" w:ascii="宋体" w:hAnsi="宋体"/>
          <w:bCs/>
          <w:sz w:val="24"/>
        </w:rPr>
        <w:t>发布。</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w:t>
      </w:r>
      <w:r>
        <w:rPr>
          <w:rFonts w:ascii="宋体" w:hAnsi="宋体"/>
          <w:bCs/>
          <w:sz w:val="24"/>
        </w:rPr>
        <w:t>CI</w:t>
      </w:r>
      <w:r>
        <w:rPr>
          <w:rFonts w:hint="eastAsia" w:ascii="宋体" w:hAnsi="宋体"/>
          <w:bCs/>
          <w:sz w:val="24"/>
        </w:rPr>
        <w:t>手册的含义（重点）</w:t>
      </w:r>
    </w:p>
    <w:p>
      <w:pPr>
        <w:spacing w:line="360" w:lineRule="auto"/>
        <w:ind w:firstLine="720" w:firstLineChars="300"/>
        <w:rPr>
          <w:rFonts w:ascii="宋体"/>
          <w:bCs/>
          <w:sz w:val="24"/>
        </w:rPr>
      </w:pPr>
      <w:r>
        <w:rPr>
          <w:rFonts w:hint="eastAsia" w:ascii="宋体" w:hAnsi="宋体"/>
          <w:bCs/>
          <w:sz w:val="24"/>
        </w:rPr>
        <w:t>识记：</w:t>
      </w:r>
      <w:r>
        <w:rPr>
          <w:rFonts w:ascii="宋体" w:hAnsi="宋体"/>
          <w:bCs/>
          <w:sz w:val="24"/>
        </w:rPr>
        <w:t>CI</w:t>
      </w:r>
      <w:r>
        <w:rPr>
          <w:rFonts w:hint="eastAsia" w:ascii="宋体" w:hAnsi="宋体"/>
          <w:bCs/>
          <w:sz w:val="24"/>
        </w:rPr>
        <w:t>书册的含义、功能、编辑形式</w:t>
      </w:r>
    </w:p>
    <w:p>
      <w:pPr>
        <w:spacing w:line="360" w:lineRule="auto"/>
        <w:ind w:firstLine="720" w:firstLineChars="300"/>
        <w:rPr>
          <w:rFonts w:ascii="宋体"/>
          <w:bCs/>
          <w:sz w:val="24"/>
        </w:rPr>
      </w:pPr>
      <w:r>
        <w:rPr>
          <w:rFonts w:hint="eastAsia" w:ascii="宋体" w:hAnsi="宋体"/>
          <w:bCs/>
          <w:sz w:val="24"/>
        </w:rPr>
        <w:t>理解：</w:t>
      </w:r>
      <w:r>
        <w:rPr>
          <w:rFonts w:ascii="宋体" w:hAnsi="宋体"/>
          <w:bCs/>
          <w:sz w:val="24"/>
        </w:rPr>
        <w:t>CI</w:t>
      </w:r>
      <w:r>
        <w:rPr>
          <w:rFonts w:hint="eastAsia" w:ascii="宋体" w:hAnsi="宋体"/>
          <w:bCs/>
          <w:sz w:val="24"/>
        </w:rPr>
        <w:t>手册的内容</w:t>
      </w:r>
    </w:p>
    <w:p>
      <w:pPr>
        <w:spacing w:line="360" w:lineRule="auto"/>
        <w:ind w:firstLine="720" w:firstLineChars="300"/>
        <w:rPr>
          <w:rFonts w:ascii="宋体"/>
          <w:bCs/>
          <w:sz w:val="24"/>
        </w:rPr>
      </w:pPr>
      <w:r>
        <w:rPr>
          <w:rFonts w:hint="eastAsia" w:ascii="宋体" w:hAnsi="宋体"/>
          <w:bCs/>
          <w:sz w:val="24"/>
        </w:rPr>
        <w:t>应用：尝试撰写一份简单</w:t>
      </w:r>
      <w:r>
        <w:rPr>
          <w:rFonts w:ascii="宋体" w:hAnsi="宋体"/>
          <w:bCs/>
          <w:sz w:val="24"/>
        </w:rPr>
        <w:t>CI</w:t>
      </w:r>
      <w:r>
        <w:rPr>
          <w:rFonts w:hint="eastAsia" w:ascii="宋体" w:hAnsi="宋体"/>
          <w:bCs/>
          <w:sz w:val="24"/>
        </w:rPr>
        <w:t>手册</w:t>
      </w:r>
    </w:p>
    <w:p>
      <w:pPr>
        <w:spacing w:line="360" w:lineRule="auto"/>
        <w:rPr>
          <w:rFonts w:ascii="宋体"/>
          <w:bCs/>
          <w:sz w:val="24"/>
        </w:rPr>
      </w:pPr>
      <w:r>
        <w:rPr>
          <w:rFonts w:hint="eastAsia" w:ascii="宋体" w:hAnsi="宋体"/>
          <w:bCs/>
          <w:sz w:val="24"/>
        </w:rPr>
        <w:t>（二）</w:t>
      </w:r>
      <w:r>
        <w:rPr>
          <w:rFonts w:ascii="宋体" w:hAnsi="宋体"/>
          <w:bCs/>
          <w:sz w:val="24"/>
        </w:rPr>
        <w:t>CI</w:t>
      </w:r>
      <w:r>
        <w:rPr>
          <w:rFonts w:hint="eastAsia" w:ascii="宋体" w:hAnsi="宋体"/>
          <w:bCs/>
          <w:sz w:val="24"/>
        </w:rPr>
        <w:t>发布（次重点）</w:t>
      </w:r>
    </w:p>
    <w:p>
      <w:pPr>
        <w:spacing w:line="360" w:lineRule="auto"/>
        <w:ind w:firstLine="720" w:firstLineChars="300"/>
        <w:rPr>
          <w:rFonts w:ascii="宋体"/>
          <w:bCs/>
          <w:sz w:val="24"/>
        </w:rPr>
      </w:pPr>
      <w:r>
        <w:rPr>
          <w:rFonts w:hint="eastAsia" w:ascii="宋体" w:hAnsi="宋体"/>
          <w:bCs/>
          <w:sz w:val="24"/>
        </w:rPr>
        <w:t>识记：</w:t>
      </w:r>
      <w:r>
        <w:rPr>
          <w:rFonts w:ascii="宋体" w:hAnsi="宋体"/>
          <w:bCs/>
          <w:sz w:val="24"/>
        </w:rPr>
        <w:t>CI</w:t>
      </w:r>
      <w:r>
        <w:rPr>
          <w:rFonts w:hint="eastAsia" w:ascii="宋体" w:hAnsi="宋体"/>
          <w:bCs/>
          <w:sz w:val="24"/>
        </w:rPr>
        <w:t>发布的含义及重要性</w:t>
      </w:r>
    </w:p>
    <w:p>
      <w:pPr>
        <w:spacing w:line="360" w:lineRule="auto"/>
        <w:ind w:firstLine="720" w:firstLineChars="300"/>
        <w:rPr>
          <w:rFonts w:ascii="宋体"/>
          <w:bCs/>
          <w:sz w:val="24"/>
        </w:rPr>
      </w:pPr>
      <w:r>
        <w:rPr>
          <w:rFonts w:hint="eastAsia" w:ascii="宋体" w:hAnsi="宋体"/>
          <w:bCs/>
          <w:sz w:val="24"/>
        </w:rPr>
        <w:t>理解：对内发布和对外发布</w:t>
      </w:r>
    </w:p>
    <w:p>
      <w:pPr>
        <w:spacing w:line="360" w:lineRule="auto"/>
        <w:ind w:firstLine="720" w:firstLineChars="300"/>
        <w:rPr>
          <w:rFonts w:ascii="宋体"/>
          <w:bCs/>
          <w:sz w:val="24"/>
        </w:rPr>
      </w:pPr>
      <w:r>
        <w:rPr>
          <w:rFonts w:hint="eastAsia" w:ascii="宋体" w:hAnsi="宋体"/>
          <w:bCs/>
          <w:sz w:val="24"/>
        </w:rPr>
        <w:t>应用：尝试发布自己撰写的</w:t>
      </w:r>
      <w:r>
        <w:rPr>
          <w:rFonts w:ascii="宋体" w:hAnsi="宋体"/>
          <w:bCs/>
          <w:sz w:val="24"/>
        </w:rPr>
        <w:t>CI</w:t>
      </w:r>
      <w:r>
        <w:rPr>
          <w:rFonts w:hint="eastAsia" w:ascii="宋体" w:hAnsi="宋体"/>
          <w:bCs/>
          <w:sz w:val="24"/>
        </w:rPr>
        <w:t>手册</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第十二章</w:t>
      </w:r>
    </w:p>
    <w:p>
      <w:pPr>
        <w:spacing w:line="360" w:lineRule="auto"/>
        <w:rPr>
          <w:rFonts w:ascii="宋体"/>
          <w:bCs/>
          <w:sz w:val="24"/>
        </w:rPr>
      </w:pPr>
      <w:r>
        <w:rPr>
          <w:rFonts w:hint="eastAsia" w:ascii="宋体" w:hAnsi="宋体"/>
          <w:bCs/>
          <w:sz w:val="24"/>
        </w:rPr>
        <w:t>一、学习目的与要求</w:t>
      </w:r>
    </w:p>
    <w:p>
      <w:pPr>
        <w:spacing w:line="360" w:lineRule="auto"/>
        <w:ind w:firstLine="480" w:firstLineChars="200"/>
        <w:rPr>
          <w:rFonts w:ascii="宋体"/>
          <w:bCs/>
          <w:sz w:val="24"/>
        </w:rPr>
      </w:pPr>
      <w:r>
        <w:rPr>
          <w:rFonts w:hint="eastAsia" w:ascii="宋体" w:hAnsi="宋体"/>
          <w:bCs/>
          <w:sz w:val="24"/>
        </w:rPr>
        <w:t>了解企业形象营销与管理的含义及策略，并进行有效的企业形象管理。</w:t>
      </w:r>
    </w:p>
    <w:p>
      <w:pPr>
        <w:spacing w:line="360" w:lineRule="auto"/>
        <w:rPr>
          <w:rFonts w:ascii="宋体"/>
          <w:bCs/>
          <w:sz w:val="24"/>
        </w:rPr>
      </w:pPr>
      <w:r>
        <w:rPr>
          <w:rFonts w:hint="eastAsia" w:ascii="宋体" w:hAnsi="宋体"/>
          <w:bCs/>
          <w:sz w:val="24"/>
        </w:rPr>
        <w:t>二、考核知识点与考核目标</w:t>
      </w:r>
    </w:p>
    <w:p>
      <w:pPr>
        <w:spacing w:line="360" w:lineRule="auto"/>
        <w:rPr>
          <w:rFonts w:ascii="宋体"/>
          <w:bCs/>
          <w:sz w:val="24"/>
        </w:rPr>
      </w:pPr>
      <w:r>
        <w:rPr>
          <w:rFonts w:hint="eastAsia" w:ascii="宋体" w:hAnsi="宋体"/>
          <w:bCs/>
          <w:sz w:val="24"/>
        </w:rPr>
        <w:t>（一）企业形象营销的含义及策略（重点）</w:t>
      </w:r>
    </w:p>
    <w:p>
      <w:pPr>
        <w:spacing w:line="360" w:lineRule="auto"/>
        <w:ind w:firstLine="720" w:firstLineChars="300"/>
        <w:rPr>
          <w:rFonts w:ascii="宋体"/>
          <w:bCs/>
          <w:sz w:val="24"/>
        </w:rPr>
      </w:pPr>
      <w:r>
        <w:rPr>
          <w:rFonts w:hint="eastAsia" w:ascii="宋体" w:hAnsi="宋体"/>
          <w:bCs/>
          <w:sz w:val="24"/>
        </w:rPr>
        <w:t>识记：企业形象营销的含义</w:t>
      </w:r>
    </w:p>
    <w:p>
      <w:pPr>
        <w:spacing w:line="360" w:lineRule="auto"/>
        <w:ind w:firstLine="720" w:firstLineChars="300"/>
        <w:rPr>
          <w:rFonts w:ascii="宋体"/>
          <w:bCs/>
          <w:sz w:val="24"/>
        </w:rPr>
      </w:pPr>
      <w:r>
        <w:rPr>
          <w:rFonts w:hint="eastAsia" w:ascii="宋体" w:hAnsi="宋体"/>
          <w:bCs/>
          <w:sz w:val="24"/>
        </w:rPr>
        <w:t>理解：企业形象营销的策略</w:t>
      </w:r>
    </w:p>
    <w:p>
      <w:pPr>
        <w:spacing w:line="360" w:lineRule="auto"/>
        <w:ind w:firstLine="720" w:firstLineChars="300"/>
        <w:rPr>
          <w:rFonts w:ascii="宋体"/>
          <w:bCs/>
          <w:sz w:val="24"/>
        </w:rPr>
      </w:pPr>
      <w:r>
        <w:rPr>
          <w:rFonts w:hint="eastAsia" w:ascii="宋体" w:hAnsi="宋体"/>
          <w:bCs/>
          <w:sz w:val="24"/>
        </w:rPr>
        <w:t>应用：结合一家企业，分析其的企业营销策略</w:t>
      </w:r>
    </w:p>
    <w:p>
      <w:pPr>
        <w:spacing w:line="360" w:lineRule="auto"/>
        <w:rPr>
          <w:rFonts w:ascii="宋体"/>
          <w:bCs/>
          <w:sz w:val="24"/>
        </w:rPr>
      </w:pPr>
      <w:r>
        <w:rPr>
          <w:rFonts w:hint="eastAsia" w:ascii="宋体" w:hAnsi="宋体"/>
          <w:bCs/>
          <w:sz w:val="24"/>
        </w:rPr>
        <w:t>（二）企业形象管理（次重点）</w:t>
      </w:r>
    </w:p>
    <w:p>
      <w:pPr>
        <w:spacing w:line="360" w:lineRule="auto"/>
        <w:ind w:firstLine="720" w:firstLineChars="300"/>
        <w:rPr>
          <w:rFonts w:ascii="宋体"/>
          <w:bCs/>
          <w:sz w:val="24"/>
        </w:rPr>
      </w:pPr>
      <w:r>
        <w:rPr>
          <w:rFonts w:hint="eastAsia" w:ascii="宋体" w:hAnsi="宋体"/>
          <w:bCs/>
          <w:sz w:val="24"/>
        </w:rPr>
        <w:t>识记：企业形象管理的意义</w:t>
      </w:r>
    </w:p>
    <w:p>
      <w:pPr>
        <w:spacing w:line="360" w:lineRule="auto"/>
        <w:ind w:firstLine="720" w:firstLineChars="300"/>
        <w:rPr>
          <w:rFonts w:ascii="宋体"/>
          <w:bCs/>
          <w:sz w:val="24"/>
        </w:rPr>
      </w:pPr>
      <w:r>
        <w:rPr>
          <w:rFonts w:hint="eastAsia" w:ascii="宋体" w:hAnsi="宋体"/>
          <w:bCs/>
          <w:sz w:val="24"/>
        </w:rPr>
        <w:t>理解：企业形象管理的主要项目</w:t>
      </w:r>
    </w:p>
    <w:p>
      <w:pPr>
        <w:spacing w:line="360" w:lineRule="auto"/>
        <w:ind w:firstLine="720" w:firstLineChars="300"/>
        <w:rPr>
          <w:rFonts w:ascii="宋体"/>
          <w:bCs/>
          <w:sz w:val="24"/>
        </w:rPr>
      </w:pPr>
      <w:r>
        <w:rPr>
          <w:rFonts w:hint="eastAsia" w:ascii="宋体" w:hAnsi="宋体"/>
          <w:bCs/>
          <w:sz w:val="24"/>
        </w:rPr>
        <w:t>应用：分析一则失败的企业形象管理的案例</w:t>
      </w:r>
    </w:p>
    <w:p>
      <w:pPr>
        <w:spacing w:line="360" w:lineRule="auto"/>
        <w:ind w:firstLine="720" w:firstLineChars="300"/>
        <w:rPr>
          <w:rFonts w:ascii="宋体"/>
          <w:bCs/>
          <w:sz w:val="24"/>
        </w:rPr>
      </w:pPr>
    </w:p>
    <w:p>
      <w:pPr>
        <w:spacing w:line="360" w:lineRule="auto"/>
        <w:jc w:val="center"/>
        <w:rPr>
          <w:rFonts w:ascii="宋体"/>
          <w:bCs/>
          <w:sz w:val="24"/>
        </w:rPr>
      </w:pPr>
      <w:r>
        <w:rPr>
          <w:rFonts w:hint="eastAsia" w:ascii="宋体" w:hAnsi="宋体"/>
          <w:bCs/>
          <w:sz w:val="24"/>
        </w:rPr>
        <w:t>第三部分</w:t>
      </w:r>
      <w:r>
        <w:rPr>
          <w:rFonts w:ascii="宋体" w:hAnsi="宋体"/>
          <w:bCs/>
          <w:sz w:val="24"/>
        </w:rPr>
        <w:t xml:space="preserve">  </w:t>
      </w:r>
      <w:r>
        <w:rPr>
          <w:rFonts w:hint="eastAsia" w:ascii="宋体" w:hAnsi="宋体"/>
          <w:bCs/>
          <w:sz w:val="24"/>
        </w:rPr>
        <w:t>有关说明与实施要求</w:t>
      </w:r>
    </w:p>
    <w:p>
      <w:pPr>
        <w:spacing w:line="360" w:lineRule="auto"/>
        <w:ind w:firstLine="720" w:firstLineChars="300"/>
        <w:rPr>
          <w:rFonts w:ascii="宋体"/>
          <w:bCs/>
          <w:sz w:val="24"/>
        </w:rPr>
      </w:pPr>
    </w:p>
    <w:p>
      <w:pPr>
        <w:spacing w:line="360" w:lineRule="auto"/>
        <w:ind w:firstLine="480" w:firstLineChars="200"/>
        <w:rPr>
          <w:rFonts w:ascii="宋体"/>
          <w:bCs/>
          <w:sz w:val="24"/>
        </w:rPr>
      </w:pPr>
      <w:r>
        <w:rPr>
          <w:rFonts w:hint="eastAsia" w:ascii="宋体" w:hAnsi="宋体"/>
          <w:bCs/>
          <w:sz w:val="24"/>
        </w:rPr>
        <w:t>一、考核的能力层次表述</w:t>
      </w:r>
    </w:p>
    <w:p>
      <w:pPr>
        <w:spacing w:line="360" w:lineRule="auto"/>
        <w:ind w:firstLine="480" w:firstLineChars="200"/>
        <w:rPr>
          <w:rFonts w:ascii="宋体"/>
          <w:bCs/>
          <w:sz w:val="24"/>
        </w:rPr>
      </w:pPr>
      <w:r>
        <w:rPr>
          <w:rFonts w:hint="eastAsia" w:ascii="宋体" w:hAnsi="宋体"/>
          <w:bCs/>
          <w:sz w:val="24"/>
        </w:rPr>
        <w:t>本大纲在考核目标中，按照“识记”、“理解”、“应用”三个能力层次规定其应达到的能力层次要求。各能力层次为递进等级关系，后者必须建立在前者的基础上，其含义是：</w:t>
      </w:r>
      <w:r>
        <w:rPr>
          <w:rFonts w:ascii="宋体" w:hAnsi="宋体"/>
          <w:bCs/>
          <w:sz w:val="24"/>
        </w:rPr>
        <w:t xml:space="preserve"> </w:t>
      </w:r>
    </w:p>
    <w:p>
      <w:pPr>
        <w:spacing w:line="360" w:lineRule="auto"/>
        <w:ind w:firstLine="480" w:firstLineChars="200"/>
        <w:rPr>
          <w:rFonts w:ascii="宋体"/>
          <w:bCs/>
          <w:sz w:val="24"/>
        </w:rPr>
      </w:pPr>
      <w:r>
        <w:rPr>
          <w:rFonts w:hint="eastAsia" w:ascii="宋体" w:hAnsi="宋体"/>
          <w:bCs/>
          <w:sz w:val="24"/>
        </w:rPr>
        <w:t>识记：能知道有关的名词、概念、知识的含义，并能正确认识和表述，是低层次的要求。</w:t>
      </w:r>
    </w:p>
    <w:p>
      <w:pPr>
        <w:spacing w:line="360" w:lineRule="auto"/>
        <w:ind w:firstLine="480" w:firstLineChars="200"/>
        <w:rPr>
          <w:rFonts w:ascii="宋体"/>
          <w:bCs/>
          <w:sz w:val="24"/>
        </w:rPr>
      </w:pPr>
      <w:r>
        <w:rPr>
          <w:rFonts w:hint="eastAsia" w:ascii="宋体" w:hAnsi="宋体"/>
          <w:bCs/>
          <w:sz w:val="24"/>
        </w:rPr>
        <w:t>理解：在识记的基础上，能全面把握基本概念、基本原理、基本方法，能掌握有关概念、原理、方法的区别与联系，是较高层次的要求。</w:t>
      </w:r>
    </w:p>
    <w:p>
      <w:pPr>
        <w:spacing w:line="360" w:lineRule="auto"/>
        <w:ind w:firstLine="480" w:firstLineChars="200"/>
        <w:rPr>
          <w:rFonts w:ascii="宋体"/>
          <w:bCs/>
          <w:sz w:val="24"/>
        </w:rPr>
      </w:pPr>
      <w:r>
        <w:rPr>
          <w:rFonts w:hint="eastAsia" w:ascii="宋体" w:hAnsi="宋体"/>
          <w:bCs/>
          <w:sz w:val="24"/>
        </w:rPr>
        <w:t>应用：在理解的基础上，能运用基本概念、基本原理、基本方法联系学过的多个知识点分析和解决有关的理论问题和实际问题，是最高层次的要求。</w:t>
      </w:r>
    </w:p>
    <w:p>
      <w:pPr>
        <w:spacing w:line="360" w:lineRule="auto"/>
        <w:ind w:firstLine="480" w:firstLineChars="200"/>
        <w:rPr>
          <w:rFonts w:ascii="宋体"/>
          <w:bCs/>
          <w:sz w:val="24"/>
        </w:rPr>
      </w:pPr>
      <w:r>
        <w:rPr>
          <w:rFonts w:hint="eastAsia" w:ascii="宋体" w:hAnsi="宋体"/>
          <w:bCs/>
          <w:sz w:val="24"/>
        </w:rPr>
        <w:t>二、教材</w:t>
      </w:r>
    </w:p>
    <w:p>
      <w:pPr>
        <w:spacing w:line="360" w:lineRule="auto"/>
        <w:ind w:firstLine="480" w:firstLineChars="200"/>
        <w:rPr>
          <w:rFonts w:ascii="宋体"/>
          <w:bCs/>
          <w:sz w:val="24"/>
        </w:rPr>
      </w:pPr>
      <w:r>
        <w:rPr>
          <w:rFonts w:hint="eastAsia" w:ascii="宋体" w:hAnsi="宋体"/>
          <w:bCs/>
          <w:sz w:val="24"/>
        </w:rPr>
        <w:t>《</w:t>
      </w:r>
      <w:r>
        <w:rPr>
          <w:rFonts w:ascii="宋体" w:hAnsi="宋体"/>
          <w:bCs/>
          <w:sz w:val="24"/>
        </w:rPr>
        <w:t>CI</w:t>
      </w:r>
      <w:r>
        <w:rPr>
          <w:rFonts w:hint="eastAsia" w:ascii="宋体" w:hAnsi="宋体"/>
          <w:bCs/>
          <w:sz w:val="24"/>
        </w:rPr>
        <w:t>原理与实务》，武汉大学出版社，饶德江，</w:t>
      </w:r>
      <w:r>
        <w:rPr>
          <w:rFonts w:ascii="宋体" w:hAnsi="宋体"/>
          <w:bCs/>
          <w:sz w:val="24"/>
        </w:rPr>
        <w:t>2002</w:t>
      </w:r>
    </w:p>
    <w:p>
      <w:pPr>
        <w:spacing w:line="360" w:lineRule="auto"/>
        <w:ind w:firstLine="480" w:firstLineChars="200"/>
        <w:rPr>
          <w:rFonts w:ascii="宋体"/>
          <w:bCs/>
          <w:sz w:val="24"/>
        </w:rPr>
      </w:pPr>
      <w:r>
        <w:rPr>
          <w:rFonts w:hint="eastAsia" w:ascii="宋体" w:hAnsi="宋体"/>
          <w:bCs/>
          <w:sz w:val="24"/>
        </w:rPr>
        <w:t>三、自学方法指导</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、在开始阅读指定教材某一章之前，先翻阅大纲中有关这一章的考核知识点及对知识点的能力层次要求和考核目标，以便在阅读教材时做到心中有数，有的放矢。</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、阅读教材时，要逐段细读，逐句推敲，集中精力，吃透每一个知识点，对基本概念必须深刻理解，对基本理论必须彻底弄清，对基本方法必须牢固掌握。</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ind w:firstLine="480" w:firstLineChars="200"/>
        <w:rPr>
          <w:rFonts w:ascii="宋体"/>
          <w:bCs/>
          <w:sz w:val="24"/>
        </w:rPr>
      </w:pPr>
      <w:r>
        <w:rPr>
          <w:rFonts w:hint="eastAsia" w:ascii="宋体" w:hAnsi="宋体"/>
          <w:bCs/>
          <w:sz w:val="24"/>
        </w:rPr>
        <w:t>四、对社会助学的要求</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、应熟知考试大纲对课程提出的总要求和各章的知识点。</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、应掌握各知识点要求达到的能力层次，并深刻理解对各知识点的考核目标。</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、辅导时，应以考试大纲为依据，指定的教材为基础，不要随意增删内容，以免与大纲脱节。</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、辅导时，应对学习方法进行指导，宜提倡</w:t>
      </w:r>
      <w:r>
        <w:rPr>
          <w:rFonts w:ascii="宋体" w:hAnsi="宋体"/>
          <w:bCs/>
          <w:sz w:val="24"/>
        </w:rPr>
        <w:t>"</w:t>
      </w:r>
      <w:r>
        <w:rPr>
          <w:rFonts w:hint="eastAsia" w:ascii="宋体" w:hAnsi="宋体"/>
          <w:bCs/>
          <w:sz w:val="24"/>
        </w:rPr>
        <w:t>认真阅读教材，刻苦钻研教材，主动争取帮助，依靠自己学通</w:t>
      </w:r>
      <w:r>
        <w:rPr>
          <w:rFonts w:ascii="宋体" w:hAnsi="宋体"/>
          <w:bCs/>
          <w:sz w:val="24"/>
        </w:rPr>
        <w:t>"</w:t>
      </w:r>
      <w:r>
        <w:rPr>
          <w:rFonts w:hint="eastAsia" w:ascii="宋体" w:hAnsi="宋体"/>
          <w:bCs/>
          <w:sz w:val="24"/>
        </w:rPr>
        <w:t>的方法。</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、辅导时，要注意突出重点，对考生提出的问题，不要有问即答，要积极启发引导。</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6</w:t>
      </w:r>
      <w:r>
        <w:rPr>
          <w:rFonts w:hint="eastAsia" w:ascii="宋体" w:hAnsi="宋体"/>
          <w:bCs/>
          <w:sz w:val="24"/>
        </w:rPr>
        <w:t>、注意对应考者能力的培养，特别是自学能力的培养，要引导考生逐步学会独立学习，在自学过程中善于提出问题，分析问题，做出判断，解决问题。</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7</w:t>
      </w:r>
      <w:r>
        <w:rPr>
          <w:rFonts w:hint="eastAsia" w:ascii="宋体" w:hAnsi="宋体"/>
          <w:bCs/>
          <w:sz w:val="24"/>
        </w:rPr>
        <w:t>、要使考生了解试题的难易与能力层次高低两者不完全是一回事，在各个能力层次中会存在着不同难度的试题。</w:t>
      </w:r>
      <w:r>
        <w:rPr>
          <w:rFonts w:ascii="宋体" w:hAnsi="宋体"/>
          <w:bCs/>
          <w:sz w:val="24"/>
        </w:rPr>
        <w:t xml:space="preserve"> </w:t>
      </w:r>
    </w:p>
    <w:p>
      <w:pPr>
        <w:spacing w:line="360" w:lineRule="auto"/>
        <w:ind w:firstLine="480" w:firstLineChars="200"/>
        <w:rPr>
          <w:rFonts w:ascii="宋体"/>
          <w:bCs/>
          <w:sz w:val="24"/>
        </w:rPr>
      </w:pPr>
      <w:r>
        <w:rPr>
          <w:rFonts w:ascii="宋体" w:hAnsi="宋体"/>
          <w:bCs/>
          <w:sz w:val="24"/>
        </w:rPr>
        <w:t>8</w:t>
      </w:r>
      <w:r>
        <w:rPr>
          <w:rFonts w:hint="eastAsia" w:ascii="宋体" w:hAnsi="宋体"/>
          <w:bCs/>
          <w:sz w:val="24"/>
        </w:rPr>
        <w:t>、助学学时：本课程共</w:t>
      </w:r>
      <w:r>
        <w:rPr>
          <w:rFonts w:ascii="宋体" w:hAnsi="宋体"/>
          <w:bCs/>
          <w:sz w:val="24"/>
        </w:rPr>
        <w:t>4</w:t>
      </w:r>
      <w:r>
        <w:rPr>
          <w:rFonts w:hint="eastAsia" w:ascii="宋体" w:hAnsi="宋体"/>
          <w:bCs/>
          <w:sz w:val="24"/>
        </w:rPr>
        <w:t>学分，建议总课时</w:t>
      </w:r>
      <w:r>
        <w:rPr>
          <w:rFonts w:hint="eastAsia" w:ascii="宋体" w:hAnsi="宋体"/>
          <w:bCs/>
          <w:sz w:val="24"/>
          <w:lang w:val="en-US" w:eastAsia="zh-CN"/>
        </w:rPr>
        <w:t>72</w:t>
      </w:r>
      <w:r>
        <w:rPr>
          <w:rFonts w:hint="eastAsia" w:ascii="宋体" w:hAnsi="宋体"/>
          <w:bCs/>
          <w:sz w:val="24"/>
        </w:rPr>
        <w:t>学时，其中助学课时分配如下：</w:t>
      </w:r>
    </w:p>
    <w:tbl>
      <w:tblPr>
        <w:tblStyle w:val="4"/>
        <w:tblW w:w="6731"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3"/>
        <w:gridCol w:w="3283"/>
        <w:gridCol w:w="13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2083" w:type="dxa"/>
            <w:tcBorders>
              <w:top w:val="single" w:color="auto" w:sz="4" w:space="0"/>
              <w:bottom w:val="single" w:color="auto" w:sz="4" w:space="0"/>
              <w:right w:val="single" w:color="auto" w:sz="4" w:space="0"/>
            </w:tcBorders>
          </w:tcPr>
          <w:p>
            <w:pPr>
              <w:spacing w:before="30" w:after="30"/>
              <w:jc w:val="center"/>
              <w:rPr>
                <w:rFonts w:ascii="宋体"/>
                <w:bCs/>
                <w:color w:val="000000"/>
                <w:sz w:val="24"/>
              </w:rPr>
            </w:pPr>
            <w:r>
              <w:rPr>
                <w:rFonts w:hint="eastAsia" w:ascii="宋体" w:hAnsi="宋体"/>
                <w:bCs/>
                <w:sz w:val="24"/>
              </w:rPr>
              <w:t>章</w:t>
            </w:r>
            <w:r>
              <w:rPr>
                <w:rFonts w:ascii="宋体" w:hAnsi="宋体"/>
                <w:bCs/>
                <w:sz w:val="24"/>
              </w:rPr>
              <w:t xml:space="preserve"> </w:t>
            </w:r>
            <w:r>
              <w:rPr>
                <w:rFonts w:hint="eastAsia" w:ascii="宋体" w:hAnsi="宋体"/>
                <w:bCs/>
                <w:sz w:val="24"/>
              </w:rPr>
              <w:t>次</w:t>
            </w:r>
            <w:r>
              <w:rPr>
                <w:rFonts w:ascii="宋体" w:hAnsi="宋体"/>
                <w:bCs/>
                <w:sz w:val="24"/>
              </w:rPr>
              <w:t xml:space="preserve"> </w:t>
            </w:r>
          </w:p>
        </w:tc>
        <w:tc>
          <w:tcPr>
            <w:tcW w:w="328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bCs/>
                <w:color w:val="000000"/>
                <w:sz w:val="24"/>
              </w:rPr>
            </w:pPr>
            <w:r>
              <w:rPr>
                <w:rFonts w:hint="eastAsia" w:ascii="宋体" w:hAnsi="宋体"/>
                <w:bCs/>
                <w:sz w:val="24"/>
              </w:rPr>
              <w:t>内</w:t>
            </w:r>
            <w:r>
              <w:rPr>
                <w:rFonts w:ascii="宋体" w:hAnsi="宋体"/>
                <w:bCs/>
                <w:sz w:val="24"/>
              </w:rPr>
              <w:t xml:space="preserve"> </w:t>
            </w:r>
            <w:r>
              <w:rPr>
                <w:rFonts w:hint="eastAsia" w:ascii="宋体" w:hAnsi="宋体"/>
                <w:bCs/>
                <w:sz w:val="24"/>
              </w:rPr>
              <w:t>容</w:t>
            </w:r>
            <w:r>
              <w:rPr>
                <w:rFonts w:ascii="宋体" w:hAnsi="宋体"/>
                <w:bCs/>
                <w:sz w:val="24"/>
              </w:rPr>
              <w:t xml:space="preserve"> </w:t>
            </w:r>
          </w:p>
        </w:tc>
        <w:tc>
          <w:tcPr>
            <w:tcW w:w="1365" w:type="dxa"/>
            <w:tcBorders>
              <w:top w:val="single" w:color="auto" w:sz="4" w:space="0"/>
              <w:left w:val="single" w:color="auto" w:sz="4" w:space="0"/>
              <w:bottom w:val="single" w:color="auto" w:sz="4" w:space="0"/>
            </w:tcBorders>
          </w:tcPr>
          <w:p>
            <w:pPr>
              <w:spacing w:before="30" w:after="30"/>
              <w:jc w:val="center"/>
              <w:rPr>
                <w:rFonts w:ascii="宋体"/>
                <w:bCs/>
                <w:color w:val="000000"/>
                <w:sz w:val="24"/>
              </w:rPr>
            </w:pPr>
            <w:r>
              <w:rPr>
                <w:rFonts w:hint="eastAsia" w:ascii="宋体" w:hAnsi="宋体"/>
                <w:bCs/>
                <w:sz w:val="24"/>
              </w:rPr>
              <w:t>学</w:t>
            </w:r>
            <w:r>
              <w:rPr>
                <w:rFonts w:ascii="宋体" w:hAnsi="宋体"/>
                <w:bCs/>
                <w:sz w:val="24"/>
              </w:rPr>
              <w:t xml:space="preserve"> </w:t>
            </w:r>
            <w:r>
              <w:rPr>
                <w:rFonts w:hint="eastAsia" w:ascii="宋体" w:hAnsi="宋体"/>
                <w:bCs/>
                <w:sz w:val="24"/>
              </w:rPr>
              <w:t>时</w:t>
            </w: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第一章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ascii="宋体" w:hAnsi="宋体"/>
                <w:bCs/>
                <w:color w:val="000000"/>
                <w:sz w:val="24"/>
              </w:rPr>
              <w:t>CI</w:t>
            </w:r>
            <w:r>
              <w:rPr>
                <w:rFonts w:hint="eastAsia" w:ascii="宋体" w:hAnsi="宋体"/>
                <w:bCs/>
                <w:color w:val="000000"/>
                <w:sz w:val="24"/>
              </w:rPr>
              <w:t>概论</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第二章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ind w:firstLine="600" w:firstLineChars="250"/>
              <w:rPr>
                <w:rFonts w:ascii="宋体"/>
                <w:bCs/>
                <w:color w:val="000000"/>
                <w:sz w:val="24"/>
              </w:rPr>
            </w:pPr>
            <w:r>
              <w:rPr>
                <w:rFonts w:ascii="宋体" w:hAnsi="宋体"/>
                <w:bCs/>
                <w:color w:val="000000"/>
                <w:sz w:val="24"/>
              </w:rPr>
              <w:t>CI</w:t>
            </w:r>
            <w:r>
              <w:rPr>
                <w:rFonts w:hint="eastAsia" w:ascii="宋体" w:hAnsi="宋体"/>
                <w:bCs/>
                <w:color w:val="000000"/>
                <w:sz w:val="24"/>
              </w:rPr>
              <w:t>的构成分析</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第三章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ascii="宋体" w:hAnsi="宋体"/>
                <w:bCs/>
                <w:color w:val="000000"/>
                <w:sz w:val="24"/>
              </w:rPr>
              <w:t>CI</w:t>
            </w:r>
            <w:r>
              <w:rPr>
                <w:rFonts w:hint="eastAsia" w:ascii="宋体" w:hAnsi="宋体"/>
                <w:bCs/>
                <w:color w:val="000000"/>
                <w:sz w:val="24"/>
              </w:rPr>
              <w:t>与品牌理论</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第四章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ascii="宋体" w:hAnsi="宋体"/>
                <w:bCs/>
                <w:color w:val="000000"/>
                <w:sz w:val="24"/>
              </w:rPr>
              <w:t>CI</w:t>
            </w:r>
            <w:r>
              <w:rPr>
                <w:rFonts w:hint="eastAsia" w:ascii="宋体" w:hAnsi="宋体"/>
                <w:bCs/>
                <w:color w:val="000000"/>
                <w:sz w:val="24"/>
              </w:rPr>
              <w:t>的文化观照</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第五章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ascii="宋体" w:hAnsi="宋体"/>
                <w:bCs/>
                <w:color w:val="000000"/>
                <w:sz w:val="24"/>
              </w:rPr>
              <w:t>CI</w:t>
            </w:r>
            <w:r>
              <w:rPr>
                <w:rFonts w:hint="eastAsia" w:ascii="宋体" w:hAnsi="宋体"/>
                <w:bCs/>
                <w:color w:val="000000"/>
                <w:sz w:val="24"/>
              </w:rPr>
              <w:t>的社会学思考</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第六章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企业形象设计的方案策划</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第七至八章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企业整体形象设计</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14</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第九章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企业品牌家族形象设计</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策划方案的实施</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第十一章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ascii="宋体" w:hAnsi="宋体"/>
                <w:bCs/>
                <w:color w:val="000000"/>
                <w:sz w:val="24"/>
              </w:rPr>
              <w:t>CI</w:t>
            </w:r>
            <w:r>
              <w:rPr>
                <w:rFonts w:hint="eastAsia" w:ascii="宋体" w:hAnsi="宋体"/>
                <w:bCs/>
                <w:color w:val="000000"/>
                <w:sz w:val="24"/>
              </w:rPr>
              <w:t>手册和</w:t>
            </w:r>
            <w:r>
              <w:rPr>
                <w:rFonts w:ascii="宋体" w:hAnsi="宋体"/>
                <w:bCs/>
                <w:color w:val="000000"/>
                <w:sz w:val="24"/>
              </w:rPr>
              <w:t>CI</w:t>
            </w:r>
            <w:r>
              <w:rPr>
                <w:rFonts w:hint="eastAsia" w:ascii="宋体" w:hAnsi="宋体"/>
                <w:bCs/>
                <w:color w:val="000000"/>
                <w:sz w:val="24"/>
              </w:rPr>
              <w:t>手册发布</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83" w:type="dxa"/>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第十二章</w:t>
            </w:r>
          </w:p>
        </w:tc>
        <w:tc>
          <w:tcPr>
            <w:tcW w:w="3283"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企业形象营销和管理</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5366" w:type="dxa"/>
            <w:gridSpan w:val="2"/>
            <w:tcBorders>
              <w:top w:val="single" w:color="auto" w:sz="4" w:space="0"/>
              <w:bottom w:val="single" w:color="auto" w:sz="4" w:space="0"/>
              <w:right w:val="single" w:color="auto" w:sz="4" w:space="0"/>
            </w:tcBorders>
            <w:vAlign w:val="center"/>
          </w:tcPr>
          <w:p>
            <w:pPr>
              <w:spacing w:before="30" w:after="30"/>
              <w:jc w:val="center"/>
              <w:rPr>
                <w:rFonts w:ascii="宋体"/>
                <w:bCs/>
                <w:color w:val="000000"/>
                <w:sz w:val="24"/>
              </w:rPr>
            </w:pPr>
            <w:r>
              <w:rPr>
                <w:rFonts w:hint="eastAsia" w:ascii="宋体" w:hAnsi="宋体"/>
                <w:bCs/>
                <w:color w:val="000000"/>
                <w:sz w:val="24"/>
              </w:rPr>
              <w:t>合</w:t>
            </w:r>
            <w:r>
              <w:rPr>
                <w:rFonts w:ascii="宋体" w:hAnsi="宋体"/>
                <w:bCs/>
                <w:color w:val="000000"/>
                <w:sz w:val="24"/>
              </w:rPr>
              <w:t xml:space="preserve">     </w:t>
            </w:r>
            <w:r>
              <w:rPr>
                <w:rFonts w:hint="eastAsia" w:ascii="宋体" w:hAnsi="宋体"/>
                <w:bCs/>
                <w:color w:val="000000"/>
                <w:sz w:val="24"/>
              </w:rPr>
              <w:t>计</w:t>
            </w:r>
          </w:p>
        </w:tc>
        <w:tc>
          <w:tcPr>
            <w:tcW w:w="1365" w:type="dxa"/>
            <w:tcBorders>
              <w:top w:val="single" w:color="auto" w:sz="4" w:space="0"/>
              <w:left w:val="single" w:color="auto" w:sz="4" w:space="0"/>
              <w:bottom w:val="single" w:color="auto" w:sz="4" w:space="0"/>
            </w:tcBorders>
            <w:vAlign w:val="center"/>
          </w:tcPr>
          <w:p>
            <w:pPr>
              <w:spacing w:before="30" w:after="30"/>
              <w:jc w:val="center"/>
              <w:rPr>
                <w:rFonts w:hint="eastAsia" w:ascii="宋体" w:eastAsia="宋体"/>
                <w:bCs/>
                <w:color w:val="000000"/>
                <w:sz w:val="24"/>
                <w:lang w:val="en-US" w:eastAsia="zh-CN"/>
              </w:rPr>
            </w:pPr>
            <w:r>
              <w:rPr>
                <w:rFonts w:hint="eastAsia" w:ascii="宋体"/>
                <w:bCs/>
                <w:color w:val="000000"/>
                <w:sz w:val="24"/>
                <w:lang w:val="en-US" w:eastAsia="zh-CN"/>
              </w:rPr>
              <w:t>72</w:t>
            </w:r>
          </w:p>
        </w:tc>
      </w:tr>
    </w:tbl>
    <w:p>
      <w:pPr>
        <w:spacing w:line="360" w:lineRule="auto"/>
        <w:ind w:firstLine="720" w:firstLineChars="300"/>
        <w:rPr>
          <w:rFonts w:ascii="宋体"/>
          <w:bCs/>
          <w:sz w:val="24"/>
        </w:rPr>
      </w:pPr>
    </w:p>
    <w:p>
      <w:pPr>
        <w:ind w:firstLine="2280" w:firstLineChars="950"/>
        <w:rPr>
          <w:rFonts w:ascii="宋体"/>
          <w:bCs/>
          <w:sz w:val="24"/>
        </w:rPr>
      </w:pPr>
    </w:p>
    <w:p>
      <w:pPr>
        <w:spacing w:line="360" w:lineRule="auto"/>
        <w:ind w:firstLine="2280" w:firstLineChars="950"/>
        <w:rPr>
          <w:rFonts w:ascii="宋体"/>
          <w:bCs/>
          <w:sz w:val="24"/>
        </w:rPr>
      </w:pPr>
      <w:r>
        <w:rPr>
          <w:rFonts w:hint="eastAsia" w:ascii="宋体" w:hAnsi="宋体"/>
          <w:bCs/>
          <w:sz w:val="24"/>
        </w:rPr>
        <w:t>五、关于命题考试的若干规定</w:t>
      </w:r>
    </w:p>
    <w:p>
      <w:pPr>
        <w:pStyle w:val="2"/>
        <w:spacing w:line="360" w:lineRule="auto"/>
        <w:ind w:firstLine="480" w:firstLineChars="200"/>
        <w:rPr>
          <w:rFonts w:hAnsi="宋体"/>
          <w:bCs/>
          <w:sz w:val="24"/>
          <w:szCs w:val="24"/>
        </w:rPr>
      </w:pPr>
      <w:r>
        <w:rPr>
          <w:rFonts w:hAnsi="宋体"/>
          <w:bCs/>
          <w:sz w:val="24"/>
          <w:szCs w:val="24"/>
        </w:rPr>
        <w:t>(</w:t>
      </w:r>
      <w:r>
        <w:rPr>
          <w:rFonts w:hint="eastAsia" w:hAnsi="宋体"/>
          <w:bCs/>
          <w:sz w:val="24"/>
          <w:szCs w:val="24"/>
        </w:rPr>
        <w:t>包括能力层次比例、难易度比例、内容程度比例、题型、考试方法和考试时间等</w:t>
      </w:r>
      <w:r>
        <w:rPr>
          <w:rFonts w:hAnsi="宋体"/>
          <w:bCs/>
          <w:sz w:val="24"/>
          <w:szCs w:val="24"/>
        </w:rPr>
        <w:t>)</w:t>
      </w:r>
    </w:p>
    <w:p>
      <w:pPr>
        <w:spacing w:line="360" w:lineRule="auto"/>
        <w:ind w:firstLine="420"/>
        <w:rPr>
          <w:rFonts w:ascii="宋体"/>
          <w:bCs/>
          <w:sz w:val="24"/>
        </w:rPr>
      </w:pPr>
      <w:r>
        <w:rPr>
          <w:rFonts w:ascii="宋体" w:hAnsi="宋体"/>
          <w:bCs/>
          <w:sz w:val="24"/>
        </w:rPr>
        <w:t>1</w:t>
      </w:r>
      <w:r>
        <w:rPr>
          <w:rFonts w:hint="eastAsia" w:ascii="宋体" w:hAnsi="宋体"/>
          <w:bCs/>
          <w:sz w:val="24"/>
        </w:rPr>
        <w:t>、本大纲各章所提到的内容和考核目标都是考试内容。试题覆盖到章，适当突出重点。</w:t>
      </w:r>
    </w:p>
    <w:p>
      <w:pPr>
        <w:spacing w:line="360" w:lineRule="auto"/>
        <w:ind w:firstLine="420"/>
        <w:rPr>
          <w:rFonts w:ascii="宋体"/>
          <w:bCs/>
          <w:sz w:val="24"/>
        </w:rPr>
      </w:pPr>
      <w:r>
        <w:rPr>
          <w:rFonts w:ascii="宋体" w:hAnsi="宋体"/>
          <w:bCs/>
          <w:sz w:val="24"/>
        </w:rPr>
        <w:t>2</w:t>
      </w:r>
      <w:r>
        <w:rPr>
          <w:rFonts w:hint="eastAsia" w:ascii="宋体" w:hAnsi="宋体"/>
          <w:bCs/>
          <w:sz w:val="24"/>
        </w:rPr>
        <w:t>、试卷中对不同能力层次的试题比例大致是：</w:t>
      </w:r>
      <w:r>
        <w:rPr>
          <w:rFonts w:ascii="宋体" w:hAnsi="宋体"/>
          <w:bCs/>
          <w:sz w:val="24"/>
        </w:rPr>
        <w:t>"</w:t>
      </w:r>
      <w:r>
        <w:rPr>
          <w:rFonts w:hint="eastAsia" w:ascii="宋体" w:hAnsi="宋体"/>
          <w:bCs/>
          <w:sz w:val="24"/>
        </w:rPr>
        <w:t>识记</w:t>
      </w:r>
      <w:r>
        <w:rPr>
          <w:rFonts w:ascii="宋体" w:hAnsi="宋体"/>
          <w:bCs/>
          <w:sz w:val="24"/>
        </w:rPr>
        <w:t>"</w:t>
      </w:r>
      <w:r>
        <w:rPr>
          <w:rFonts w:hint="eastAsia" w:ascii="宋体" w:hAnsi="宋体"/>
          <w:bCs/>
          <w:sz w:val="24"/>
        </w:rPr>
        <w:t>为</w:t>
      </w:r>
      <w:r>
        <w:rPr>
          <w:rFonts w:ascii="宋体" w:hAnsi="宋体"/>
          <w:bCs/>
          <w:sz w:val="24"/>
          <w:u w:val="single"/>
        </w:rPr>
        <w:t xml:space="preserve"> 35    </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理解</w:t>
      </w:r>
      <w:r>
        <w:rPr>
          <w:rFonts w:ascii="宋体" w:hAnsi="宋体"/>
          <w:bCs/>
          <w:sz w:val="24"/>
        </w:rPr>
        <w:t>"</w:t>
      </w:r>
      <w:r>
        <w:rPr>
          <w:rFonts w:hint="eastAsia" w:ascii="宋体" w:hAnsi="宋体"/>
          <w:bCs/>
          <w:sz w:val="24"/>
        </w:rPr>
        <w:t>为</w:t>
      </w:r>
      <w:r>
        <w:rPr>
          <w:rFonts w:ascii="宋体" w:hAnsi="宋体"/>
          <w:bCs/>
          <w:sz w:val="24"/>
          <w:u w:val="single"/>
        </w:rPr>
        <w:t xml:space="preserve"> 45    </w:t>
      </w:r>
      <w:r>
        <w:rPr>
          <w:rFonts w:hint="eastAsia" w:ascii="宋体" w:hAnsi="宋体"/>
          <w:bCs/>
          <w:sz w:val="24"/>
        </w:rPr>
        <w:t>％、</w:t>
      </w:r>
      <w:r>
        <w:rPr>
          <w:rFonts w:ascii="宋体" w:hAnsi="宋体"/>
          <w:bCs/>
          <w:sz w:val="24"/>
        </w:rPr>
        <w:t>"</w:t>
      </w:r>
      <w:r>
        <w:rPr>
          <w:rFonts w:hint="eastAsia" w:ascii="宋体" w:hAnsi="宋体"/>
          <w:bCs/>
          <w:sz w:val="24"/>
        </w:rPr>
        <w:t>应用</w:t>
      </w:r>
      <w:r>
        <w:rPr>
          <w:rFonts w:ascii="宋体" w:hAnsi="宋体"/>
          <w:bCs/>
          <w:sz w:val="24"/>
        </w:rPr>
        <w:t>"</w:t>
      </w:r>
      <w:r>
        <w:rPr>
          <w:rFonts w:hint="eastAsia" w:ascii="宋体" w:hAnsi="宋体"/>
          <w:bCs/>
          <w:sz w:val="24"/>
        </w:rPr>
        <w:t>为</w:t>
      </w:r>
      <w:r>
        <w:rPr>
          <w:rFonts w:ascii="宋体" w:hAnsi="宋体"/>
          <w:bCs/>
          <w:sz w:val="24"/>
          <w:u w:val="single"/>
        </w:rPr>
        <w:t xml:space="preserve">  20   </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、试题难易程度应合理：易、较易、较难、难比例为</w:t>
      </w:r>
      <w:r>
        <w:rPr>
          <w:rFonts w:ascii="宋体" w:hAnsi="宋体"/>
          <w:bCs/>
          <w:sz w:val="24"/>
        </w:rPr>
        <w:t>2</w:t>
      </w: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2</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、每份试卷中，各类考核点所占比例约为：重点占</w:t>
      </w:r>
      <w:r>
        <w:rPr>
          <w:rFonts w:ascii="宋体" w:hAnsi="宋体"/>
          <w:bCs/>
          <w:sz w:val="24"/>
        </w:rPr>
        <w:t>65%</w:t>
      </w:r>
      <w:r>
        <w:rPr>
          <w:rFonts w:hint="eastAsia" w:ascii="宋体" w:hAnsi="宋体"/>
          <w:bCs/>
          <w:sz w:val="24"/>
        </w:rPr>
        <w:t>，次重点占</w:t>
      </w:r>
      <w:r>
        <w:rPr>
          <w:rFonts w:ascii="宋体" w:hAnsi="宋体"/>
          <w:bCs/>
          <w:sz w:val="24"/>
        </w:rPr>
        <w:t>25%</w:t>
      </w:r>
      <w:r>
        <w:rPr>
          <w:rFonts w:hint="eastAsia" w:ascii="宋体" w:hAnsi="宋体"/>
          <w:bCs/>
          <w:sz w:val="24"/>
        </w:rPr>
        <w:t>，一般占</w:t>
      </w:r>
      <w:r>
        <w:rPr>
          <w:rFonts w:ascii="宋体" w:hAnsi="宋体"/>
          <w:bCs/>
          <w:sz w:val="24"/>
        </w:rPr>
        <w:t>10%</w:t>
      </w:r>
      <w:r>
        <w:rPr>
          <w:rFonts w:hint="eastAsia" w:ascii="宋体" w:hAnsi="宋体"/>
          <w:bCs/>
          <w:sz w:val="24"/>
        </w:rPr>
        <w:t>。</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、试题类型一般分为：</w:t>
      </w:r>
      <w:r>
        <w:rPr>
          <w:rFonts w:hint="eastAsia" w:ascii="宋体" w:hAnsi="宋体"/>
          <w:bCs/>
          <w:sz w:val="24"/>
          <w:u w:val="single"/>
        </w:rPr>
        <w:t>单选题、多选题、名词解释、简答题、论述题</w:t>
      </w:r>
      <w:r>
        <w:rPr>
          <w:rFonts w:hint="eastAsia" w:ascii="宋体" w:hAnsi="宋体"/>
          <w:bCs/>
          <w:sz w:val="24"/>
        </w:rPr>
        <w:t>。</w:t>
      </w:r>
    </w:p>
    <w:p>
      <w:pPr>
        <w:spacing w:line="360" w:lineRule="auto"/>
        <w:ind w:firstLine="420"/>
        <w:rPr>
          <w:rFonts w:ascii="宋体"/>
          <w:bCs/>
          <w:sz w:val="24"/>
        </w:rPr>
      </w:pPr>
      <w:r>
        <w:rPr>
          <w:rFonts w:ascii="宋体" w:hAnsi="宋体"/>
          <w:bCs/>
          <w:sz w:val="24"/>
        </w:rPr>
        <w:t>6</w:t>
      </w:r>
      <w:r>
        <w:rPr>
          <w:rFonts w:hint="eastAsia" w:ascii="宋体" w:hAnsi="宋体"/>
          <w:bCs/>
          <w:sz w:val="24"/>
        </w:rPr>
        <w:t>、考试采用闭卷笔试，考试时间</w:t>
      </w:r>
      <w:r>
        <w:rPr>
          <w:rFonts w:ascii="宋体" w:hAnsi="宋体"/>
          <w:bCs/>
          <w:sz w:val="24"/>
        </w:rPr>
        <w:t>150</w:t>
      </w:r>
      <w:r>
        <w:rPr>
          <w:rFonts w:hint="eastAsia" w:ascii="宋体" w:hAnsi="宋体"/>
          <w:bCs/>
          <w:sz w:val="24"/>
        </w:rPr>
        <w:t>分钟，采用百分制评分，</w:t>
      </w:r>
      <w:r>
        <w:rPr>
          <w:rFonts w:ascii="宋体" w:hAnsi="宋体"/>
          <w:bCs/>
          <w:sz w:val="24"/>
        </w:rPr>
        <w:t>60</w:t>
      </w:r>
      <w:r>
        <w:rPr>
          <w:rFonts w:hint="eastAsia" w:ascii="宋体" w:hAnsi="宋体"/>
          <w:bCs/>
          <w:sz w:val="24"/>
        </w:rPr>
        <w:t>分合格。</w:t>
      </w:r>
    </w:p>
    <w:p>
      <w:pPr>
        <w:spacing w:line="360" w:lineRule="auto"/>
        <w:rPr>
          <w:rFonts w:ascii="宋体"/>
          <w:sz w:val="24"/>
        </w:rPr>
      </w:pPr>
      <w:r>
        <w:rPr>
          <w:rFonts w:hint="eastAsia" w:ascii="宋体" w:hAnsi="宋体"/>
          <w:sz w:val="24"/>
        </w:rPr>
        <w:t>六、题型示例（样题）</w:t>
      </w:r>
    </w:p>
    <w:p>
      <w:pPr>
        <w:spacing w:line="360" w:lineRule="auto"/>
        <w:ind w:firstLine="470" w:firstLineChars="196"/>
        <w:rPr>
          <w:rFonts w:ascii="宋体"/>
          <w:sz w:val="24"/>
        </w:rPr>
      </w:pPr>
      <w:r>
        <w:rPr>
          <w:rFonts w:hint="eastAsia" w:ascii="宋体" w:hAnsi="宋体"/>
          <w:sz w:val="24"/>
        </w:rPr>
        <w:t>一、单项选择题（每小题</w:t>
      </w:r>
      <w:r>
        <w:rPr>
          <w:rFonts w:ascii="宋体" w:hAnsi="宋体"/>
          <w:sz w:val="24"/>
        </w:rPr>
        <w:t>1</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、企业文化的核心的是：</w:t>
      </w:r>
    </w:p>
    <w:p>
      <w:pPr>
        <w:spacing w:line="360" w:lineRule="auto"/>
        <w:ind w:firstLine="470" w:firstLineChars="196"/>
        <w:rPr>
          <w:rFonts w:ascii="宋体"/>
          <w:sz w:val="24"/>
        </w:rPr>
      </w:pPr>
      <w:r>
        <w:rPr>
          <w:rFonts w:ascii="宋体" w:hAnsi="宋体"/>
          <w:sz w:val="24"/>
        </w:rPr>
        <w:t xml:space="preserve">A </w:t>
      </w:r>
      <w:r>
        <w:rPr>
          <w:rFonts w:hint="eastAsia" w:ascii="宋体" w:hAnsi="宋体"/>
          <w:sz w:val="24"/>
        </w:rPr>
        <w:t>、物质文化</w:t>
      </w:r>
      <w:r>
        <w:rPr>
          <w:rFonts w:ascii="宋体" w:hAnsi="宋体"/>
          <w:sz w:val="24"/>
        </w:rPr>
        <w:t xml:space="preserve">  B</w:t>
      </w:r>
      <w:r>
        <w:rPr>
          <w:rFonts w:hint="eastAsia" w:ascii="宋体" w:hAnsi="宋体"/>
          <w:sz w:val="24"/>
        </w:rPr>
        <w:t>、行为文化</w:t>
      </w:r>
      <w:r>
        <w:rPr>
          <w:rFonts w:ascii="宋体" w:hAnsi="宋体"/>
          <w:sz w:val="24"/>
        </w:rPr>
        <w:t xml:space="preserve">  C</w:t>
      </w:r>
      <w:r>
        <w:rPr>
          <w:rFonts w:hint="eastAsia" w:ascii="宋体" w:hAnsi="宋体"/>
          <w:sz w:val="24"/>
        </w:rPr>
        <w:t>、制度文化</w:t>
      </w:r>
      <w:r>
        <w:rPr>
          <w:rFonts w:ascii="宋体" w:hAnsi="宋体"/>
          <w:sz w:val="24"/>
        </w:rPr>
        <w:t xml:space="preserve">  D</w:t>
      </w:r>
      <w:r>
        <w:rPr>
          <w:rFonts w:hint="eastAsia" w:ascii="宋体" w:hAnsi="宋体"/>
          <w:sz w:val="24"/>
        </w:rPr>
        <w:t>、精神文化</w:t>
      </w:r>
    </w:p>
    <w:p>
      <w:pPr>
        <w:spacing w:line="360" w:lineRule="auto"/>
        <w:ind w:firstLine="470" w:firstLineChars="196"/>
        <w:rPr>
          <w:rFonts w:ascii="宋体"/>
          <w:sz w:val="24"/>
        </w:rPr>
      </w:pPr>
      <w:r>
        <w:rPr>
          <w:rFonts w:hint="eastAsia" w:ascii="宋体" w:hAnsi="宋体"/>
          <w:sz w:val="24"/>
        </w:rPr>
        <w:t>二、多项选择题（每小题</w:t>
      </w:r>
      <w:r>
        <w:rPr>
          <w:rFonts w:ascii="宋体" w:hAnsi="宋体"/>
          <w:sz w:val="24"/>
        </w:rPr>
        <w:t>2</w:t>
      </w:r>
      <w:r>
        <w:rPr>
          <w:rFonts w:hint="eastAsia" w:ascii="宋体" w:hAnsi="宋体"/>
          <w:sz w:val="24"/>
        </w:rPr>
        <w:t>分，多选或少选均不得分）</w:t>
      </w:r>
    </w:p>
    <w:p>
      <w:pPr>
        <w:spacing w:line="360" w:lineRule="auto"/>
        <w:ind w:firstLine="470" w:firstLineChars="196"/>
        <w:rPr>
          <w:rFonts w:ascii="宋体"/>
          <w:sz w:val="24"/>
        </w:rPr>
      </w:pPr>
      <w:r>
        <w:rPr>
          <w:rFonts w:ascii="宋体" w:hAnsi="宋体"/>
          <w:sz w:val="24"/>
        </w:rPr>
        <w:t>1</w:t>
      </w:r>
      <w:r>
        <w:rPr>
          <w:rFonts w:hint="eastAsia" w:ascii="宋体" w:hAnsi="宋体"/>
          <w:sz w:val="24"/>
        </w:rPr>
        <w:t>、一个品牌价值的形成包括以下方面：</w:t>
      </w:r>
    </w:p>
    <w:p>
      <w:pPr>
        <w:spacing w:line="360" w:lineRule="auto"/>
        <w:ind w:firstLine="470" w:firstLineChars="196"/>
        <w:rPr>
          <w:rFonts w:ascii="宋体"/>
          <w:sz w:val="24"/>
        </w:rPr>
      </w:pPr>
      <w:r>
        <w:rPr>
          <w:rFonts w:ascii="宋体" w:hAnsi="宋体"/>
          <w:sz w:val="24"/>
        </w:rPr>
        <w:t>A</w:t>
      </w:r>
      <w:r>
        <w:rPr>
          <w:rFonts w:hint="eastAsia" w:ascii="宋体" w:hAnsi="宋体"/>
          <w:sz w:val="24"/>
        </w:rPr>
        <w:t>、知名度</w:t>
      </w:r>
      <w:r>
        <w:rPr>
          <w:rFonts w:ascii="宋体" w:hAnsi="宋体"/>
          <w:sz w:val="24"/>
        </w:rPr>
        <w:t xml:space="preserve">    B</w:t>
      </w:r>
      <w:r>
        <w:rPr>
          <w:rFonts w:hint="eastAsia" w:ascii="宋体" w:hAnsi="宋体"/>
          <w:sz w:val="24"/>
        </w:rPr>
        <w:t>、品质</w:t>
      </w:r>
      <w:r>
        <w:rPr>
          <w:rFonts w:ascii="宋体" w:hAnsi="宋体"/>
          <w:sz w:val="24"/>
        </w:rPr>
        <w:t xml:space="preserve">  C</w:t>
      </w:r>
      <w:r>
        <w:rPr>
          <w:rFonts w:hint="eastAsia" w:ascii="宋体" w:hAnsi="宋体"/>
          <w:sz w:val="24"/>
        </w:rPr>
        <w:t>、忠诚度</w:t>
      </w:r>
      <w:r>
        <w:rPr>
          <w:rFonts w:ascii="宋体" w:hAnsi="宋体"/>
          <w:sz w:val="24"/>
        </w:rPr>
        <w:t xml:space="preserve">  </w:t>
      </w:r>
    </w:p>
    <w:p>
      <w:pPr>
        <w:spacing w:line="360" w:lineRule="auto"/>
        <w:ind w:firstLine="470" w:firstLineChars="196"/>
        <w:rPr>
          <w:rFonts w:ascii="宋体"/>
          <w:sz w:val="24"/>
        </w:rPr>
      </w:pPr>
      <w:r>
        <w:rPr>
          <w:rFonts w:ascii="宋体" w:hAnsi="宋体"/>
          <w:sz w:val="24"/>
        </w:rPr>
        <w:t>D</w:t>
      </w:r>
      <w:r>
        <w:rPr>
          <w:rFonts w:hint="eastAsia" w:ascii="宋体" w:hAnsi="宋体"/>
          <w:sz w:val="24"/>
        </w:rPr>
        <w:t>、关联性</w:t>
      </w:r>
      <w:r>
        <w:rPr>
          <w:rFonts w:ascii="宋体" w:hAnsi="宋体"/>
          <w:sz w:val="24"/>
        </w:rPr>
        <w:t xml:space="preserve">    E</w:t>
      </w:r>
      <w:r>
        <w:rPr>
          <w:rFonts w:hint="eastAsia" w:ascii="宋体" w:hAnsi="宋体"/>
          <w:sz w:val="24"/>
        </w:rPr>
        <w:t>、品牌个性</w:t>
      </w:r>
    </w:p>
    <w:p>
      <w:pPr>
        <w:spacing w:line="360" w:lineRule="auto"/>
        <w:ind w:firstLine="470" w:firstLineChars="196"/>
        <w:rPr>
          <w:rFonts w:ascii="宋体"/>
          <w:sz w:val="24"/>
        </w:rPr>
      </w:pPr>
      <w:r>
        <w:rPr>
          <w:rFonts w:hint="eastAsia" w:ascii="宋体" w:hAnsi="宋体"/>
          <w:sz w:val="24"/>
        </w:rPr>
        <w:t>三、名词解释（每小题</w:t>
      </w:r>
      <w:r>
        <w:rPr>
          <w:rFonts w:ascii="宋体" w:hAnsi="宋体"/>
          <w:sz w:val="24"/>
        </w:rPr>
        <w:t>3</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、企业形象</w:t>
      </w:r>
    </w:p>
    <w:p>
      <w:pPr>
        <w:spacing w:line="360" w:lineRule="auto"/>
        <w:ind w:firstLine="470" w:firstLineChars="196"/>
        <w:rPr>
          <w:rFonts w:ascii="宋体"/>
          <w:sz w:val="24"/>
        </w:rPr>
      </w:pPr>
      <w:r>
        <w:rPr>
          <w:rFonts w:hint="eastAsia" w:ascii="宋体" w:hAnsi="宋体"/>
          <w:sz w:val="24"/>
        </w:rPr>
        <w:t>四、简答题（每小题</w:t>
      </w:r>
      <w:r>
        <w:rPr>
          <w:rFonts w:ascii="宋体" w:hAnsi="宋体"/>
          <w:sz w:val="24"/>
        </w:rPr>
        <w:t>5</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、品牌形象、品牌定位于品牌认同三者的区别。</w:t>
      </w:r>
    </w:p>
    <w:p>
      <w:pPr>
        <w:spacing w:line="360" w:lineRule="auto"/>
        <w:ind w:firstLine="470" w:firstLineChars="196"/>
        <w:rPr>
          <w:rFonts w:ascii="宋体"/>
          <w:sz w:val="24"/>
        </w:rPr>
      </w:pPr>
      <w:r>
        <w:rPr>
          <w:rFonts w:hint="eastAsia" w:ascii="宋体" w:hAnsi="宋体"/>
          <w:sz w:val="24"/>
        </w:rPr>
        <w:t>五、论述题（每小题</w:t>
      </w:r>
      <w:r>
        <w:rPr>
          <w:rFonts w:ascii="宋体" w:hAnsi="宋体"/>
          <w:sz w:val="24"/>
        </w:rPr>
        <w:t>10</w:t>
      </w:r>
      <w:r>
        <w:rPr>
          <w:rFonts w:hint="eastAsia" w:ascii="宋体" w:hAnsi="宋体"/>
          <w:sz w:val="24"/>
        </w:rPr>
        <w:t>分）</w:t>
      </w:r>
    </w:p>
    <w:p>
      <w:pPr>
        <w:spacing w:line="360" w:lineRule="auto"/>
        <w:ind w:firstLine="470" w:firstLineChars="196"/>
        <w:rPr>
          <w:rFonts w:ascii="宋体"/>
          <w:sz w:val="24"/>
        </w:rPr>
      </w:pPr>
      <w:r>
        <w:rPr>
          <w:rFonts w:ascii="宋体" w:hAnsi="宋体"/>
          <w:sz w:val="24"/>
        </w:rPr>
        <w:t>1</w:t>
      </w:r>
      <w:r>
        <w:rPr>
          <w:rFonts w:hint="eastAsia" w:ascii="宋体" w:hAnsi="宋体"/>
          <w:sz w:val="24"/>
        </w:rPr>
        <w:t>、企业形象管理项目的基本内容。</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967"/>
    <w:rsid w:val="00046967"/>
    <w:rsid w:val="001A7D12"/>
    <w:rsid w:val="00241691"/>
    <w:rsid w:val="003D0022"/>
    <w:rsid w:val="00416AE1"/>
    <w:rsid w:val="00476DD8"/>
    <w:rsid w:val="004B546C"/>
    <w:rsid w:val="004B5858"/>
    <w:rsid w:val="005861D0"/>
    <w:rsid w:val="00653524"/>
    <w:rsid w:val="006910C6"/>
    <w:rsid w:val="007570D0"/>
    <w:rsid w:val="008171A3"/>
    <w:rsid w:val="008464B3"/>
    <w:rsid w:val="008A2EB3"/>
    <w:rsid w:val="00921B24"/>
    <w:rsid w:val="009D577C"/>
    <w:rsid w:val="00B3149C"/>
    <w:rsid w:val="00C97374"/>
    <w:rsid w:val="00CA0751"/>
    <w:rsid w:val="00CF6883"/>
    <w:rsid w:val="00D1730E"/>
    <w:rsid w:val="00EB4EA5"/>
    <w:rsid w:val="00F077F3"/>
    <w:rsid w:val="00F60C00"/>
    <w:rsid w:val="00F84988"/>
    <w:rsid w:val="00FE0775"/>
    <w:rsid w:val="517F29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5"/>
    <w:semiHidden/>
    <w:qFormat/>
    <w:uiPriority w:val="99"/>
    <w:rPr>
      <w:rFonts w:ascii="宋体" w:hAnsi="Courier New"/>
      <w:szCs w:val="20"/>
    </w:rPr>
  </w:style>
  <w:style w:type="character" w:customStyle="1" w:styleId="5">
    <w:name w:val="Plain Text Char"/>
    <w:basedOn w:val="3"/>
    <w:link w:val="2"/>
    <w:semiHidden/>
    <w:qFormat/>
    <w:locked/>
    <w:uiPriority w:val="99"/>
    <w:rPr>
      <w:rFonts w:ascii="宋体" w:hAnsi="Courier New"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952</Words>
  <Characters>5427</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2018-05-09T06:26:00Z</dcterms:created>
  <dc:creator>Administrator</dc:creator>
  <cp:lastModifiedBy>湖北省教育考试院</cp:lastModifiedBy>
  <dcterms:modified xsi:type="dcterms:W3CDTF">2018-05-14T06:44:48Z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